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91D" w:rsidRPr="004D6D8B" w:rsidRDefault="008A291D" w:rsidP="00AF209D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AF209D" w:rsidRPr="004D6D8B" w:rsidRDefault="00AF209D" w:rsidP="00AF209D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4D6D8B">
        <w:rPr>
          <w:rFonts w:ascii="PT Astra Serif" w:hAnsi="PT Astra Serif" w:cs="Times New Roman"/>
          <w:b/>
          <w:sz w:val="24"/>
          <w:szCs w:val="24"/>
        </w:rPr>
        <w:t>Адреса МФЦ,</w:t>
      </w:r>
      <w:r w:rsidR="00BE3917" w:rsidRPr="004D6D8B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4D6D8B">
        <w:rPr>
          <w:rFonts w:ascii="PT Astra Serif" w:hAnsi="PT Astra Serif" w:cs="Times New Roman"/>
          <w:b/>
          <w:sz w:val="24"/>
          <w:szCs w:val="24"/>
        </w:rPr>
        <w:t xml:space="preserve">на базе которых </w:t>
      </w:r>
      <w:r w:rsidR="001E072B" w:rsidRPr="004D6D8B">
        <w:rPr>
          <w:rFonts w:ascii="PT Astra Serif" w:hAnsi="PT Astra Serif" w:cs="Times New Roman"/>
          <w:b/>
          <w:sz w:val="24"/>
          <w:szCs w:val="24"/>
        </w:rPr>
        <w:t>планируется проведение Дня бесплатной юридической помощи</w:t>
      </w:r>
      <w:r w:rsidR="003F2E83">
        <w:rPr>
          <w:rFonts w:ascii="PT Astra Serif" w:hAnsi="PT Astra Serif" w:cs="Times New Roman"/>
          <w:b/>
          <w:sz w:val="24"/>
          <w:szCs w:val="24"/>
        </w:rPr>
        <w:t xml:space="preserve"> 27</w:t>
      </w:r>
      <w:r w:rsidR="00CE6071">
        <w:rPr>
          <w:rFonts w:ascii="PT Astra Serif" w:hAnsi="PT Astra Serif" w:cs="Times New Roman"/>
          <w:b/>
          <w:sz w:val="24"/>
          <w:szCs w:val="24"/>
        </w:rPr>
        <w:t>.0</w:t>
      </w:r>
      <w:r w:rsidR="003F2E83">
        <w:rPr>
          <w:rFonts w:ascii="PT Astra Serif" w:hAnsi="PT Astra Serif" w:cs="Times New Roman"/>
          <w:b/>
          <w:sz w:val="24"/>
          <w:szCs w:val="24"/>
        </w:rPr>
        <w:t>6</w:t>
      </w:r>
      <w:r w:rsidR="00CE6071">
        <w:rPr>
          <w:rFonts w:ascii="PT Astra Serif" w:hAnsi="PT Astra Serif" w:cs="Times New Roman"/>
          <w:b/>
          <w:sz w:val="24"/>
          <w:szCs w:val="24"/>
        </w:rPr>
        <w:t>.2025г.</w:t>
      </w:r>
    </w:p>
    <w:p w:rsidR="000104BE" w:rsidRPr="00B700B6" w:rsidRDefault="000104BE" w:rsidP="001C17E7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tbl>
      <w:tblPr>
        <w:tblW w:w="13466" w:type="dxa"/>
        <w:tblCellSpacing w:w="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4961"/>
        <w:gridCol w:w="2268"/>
      </w:tblGrid>
      <w:tr w:rsidR="0029357E" w:rsidRPr="00F972A4" w:rsidTr="0029357E">
        <w:trPr>
          <w:tblCellSpacing w:w="0" w:type="dxa"/>
        </w:trPr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57E" w:rsidRPr="00F972A4" w:rsidRDefault="0029357E" w:rsidP="00C2030E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972A4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обособленного подразделения 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57E" w:rsidRPr="00F972A4" w:rsidRDefault="0029357E" w:rsidP="00C2030E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972A4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Местонахождение обособленного подразделения </w:t>
            </w:r>
            <w:r w:rsidRPr="00F972A4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F972A4" w:rsidRDefault="0029357E" w:rsidP="000176F2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F972A4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Время работы</w:t>
            </w:r>
          </w:p>
        </w:tc>
      </w:tr>
      <w:tr w:rsidR="0029357E" w:rsidRPr="007C46C7" w:rsidTr="0029357E">
        <w:trPr>
          <w:trHeight w:val="831"/>
          <w:tblCellSpacing w:w="0" w:type="dxa"/>
        </w:trPr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57E" w:rsidRPr="007C46C7" w:rsidRDefault="0029357E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C46C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Центр по предоставлению государственных и муниципальных услуг (г. Ульяновск, Ленинский район)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57E" w:rsidRPr="007C46C7" w:rsidRDefault="0029357E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C46C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432017, г. Ульяновск, </w:t>
            </w:r>
            <w:r w:rsidRPr="007C46C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ул. Гончарова, д. 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7C46C7" w:rsidRDefault="0029357E" w:rsidP="00A32402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C46C7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9:00 - 17:00 перерыв </w:t>
            </w:r>
          </w:p>
          <w:p w:rsidR="0029357E" w:rsidRPr="007C46C7" w:rsidRDefault="0029357E" w:rsidP="00A32402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7C46C7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12:00 - 13:00</w:t>
            </w:r>
          </w:p>
        </w:tc>
      </w:tr>
      <w:tr w:rsidR="0029357E" w:rsidRPr="00240385" w:rsidTr="0029357E">
        <w:trPr>
          <w:trHeight w:val="959"/>
          <w:tblCellSpacing w:w="0" w:type="dxa"/>
        </w:trPr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240385" w:rsidRDefault="0029357E" w:rsidP="00536D14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03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Центр по предоставлению государственных и </w:t>
            </w:r>
            <w:r w:rsidR="00536D1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  <w:r w:rsidRPr="002403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униципальных услуг (г. Ульяновск, Железнодорожный район)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240385" w:rsidRDefault="0029357E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03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432017, г. Ульяновск, </w:t>
            </w:r>
            <w:r w:rsidRPr="002403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ул. Минаева, д. 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240385" w:rsidRDefault="0029357E" w:rsidP="00C57A60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24038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09.00 -12.00</w:t>
            </w:r>
          </w:p>
        </w:tc>
      </w:tr>
      <w:tr w:rsidR="0029357E" w:rsidRPr="009370F9" w:rsidTr="0029357E">
        <w:trPr>
          <w:trHeight w:val="801"/>
          <w:tblCellSpacing w:w="0" w:type="dxa"/>
        </w:trPr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9370F9" w:rsidRDefault="0029357E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370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Центр по предоставлению государственных и муниципальных услуг (г. Ульяновск, </w:t>
            </w:r>
            <w:proofErr w:type="spellStart"/>
            <w:r w:rsidRPr="009370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Засвияжский</w:t>
            </w:r>
            <w:proofErr w:type="spellEnd"/>
            <w:r w:rsidRPr="009370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9370F9" w:rsidRDefault="0029357E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370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432013, г. Ульяновск, </w:t>
            </w:r>
            <w:r w:rsidRPr="009370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ул. Промышленная, 54 Г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9370F9" w:rsidRDefault="0029357E" w:rsidP="00A92E06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9370F9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10.00 -12.00</w:t>
            </w:r>
          </w:p>
        </w:tc>
      </w:tr>
      <w:tr w:rsidR="0029357E" w:rsidRPr="0047270A" w:rsidTr="0029357E">
        <w:trPr>
          <w:trHeight w:val="819"/>
          <w:tblCellSpacing w:w="0" w:type="dxa"/>
        </w:trPr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57E" w:rsidRPr="0047270A" w:rsidRDefault="0029357E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7270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Центр по предоставлению государственных и муниципальных услуг (г. Ульяновск, Заволжский район)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57E" w:rsidRPr="0047270A" w:rsidRDefault="0029357E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7270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432072, г. Ульяновск, </w:t>
            </w:r>
            <w:r w:rsidRPr="0047270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7270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47270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Созидателей, зд.17 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47270A" w:rsidRDefault="0029357E" w:rsidP="000176F2">
            <w:pPr>
              <w:pStyle w:val="a3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7270A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09.00 -17.00 перерыв: 12:00 - 13:00</w:t>
            </w:r>
          </w:p>
        </w:tc>
      </w:tr>
      <w:tr w:rsidR="0029357E" w:rsidRPr="00FE2F39" w:rsidTr="0029357E">
        <w:trPr>
          <w:tblCellSpacing w:w="0" w:type="dxa"/>
        </w:trPr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FE2F39" w:rsidRDefault="0029357E" w:rsidP="00536D14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E2F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Группа по работе с физическими </w:t>
            </w:r>
            <w:r w:rsidRPr="00FE2F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и юридическими лицами</w:t>
            </w:r>
            <w:r w:rsidR="00536D1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FE2F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E2F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Майнский</w:t>
            </w:r>
            <w:proofErr w:type="spellEnd"/>
            <w:r w:rsidRPr="00FE2F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FE2F39" w:rsidRDefault="0029357E" w:rsidP="0029357E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E2F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433130, Ульяновская область, </w:t>
            </w:r>
            <w:proofErr w:type="spellStart"/>
            <w:r w:rsidRPr="00FE2F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Майнский</w:t>
            </w:r>
            <w:proofErr w:type="spellEnd"/>
            <w:r w:rsidRPr="00FE2F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FE2F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FE2F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Майна, ул. Ленинская, д. </w:t>
            </w:r>
            <w:proofErr w:type="gramStart"/>
            <w:r w:rsidRPr="00FE2F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13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FE2F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FE2F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здание МФЦ)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FE2F39" w:rsidRDefault="0029357E" w:rsidP="007F7EB1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E2F39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09:00 -10.00</w:t>
            </w:r>
          </w:p>
        </w:tc>
      </w:tr>
      <w:tr w:rsidR="0029357E" w:rsidRPr="00566CA2" w:rsidTr="0029357E">
        <w:trPr>
          <w:trHeight w:val="552"/>
          <w:tblCellSpacing w:w="0" w:type="dxa"/>
        </w:trPr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566CA2" w:rsidRDefault="0029357E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6CA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Группа по работе с физическими</w:t>
            </w:r>
            <w:r w:rsidRPr="00566CA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 и юридическими лицами (</w:t>
            </w:r>
            <w:proofErr w:type="spellStart"/>
            <w:r w:rsidRPr="00566CA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Цильнинский</w:t>
            </w:r>
            <w:proofErr w:type="spellEnd"/>
            <w:r w:rsidRPr="00566CA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566CA2" w:rsidRDefault="0029357E" w:rsidP="0029357E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6CA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433610, Ульяновская область, </w:t>
            </w:r>
            <w:proofErr w:type="spellStart"/>
            <w:r w:rsidRPr="00566CA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Цильнинский</w:t>
            </w:r>
            <w:proofErr w:type="spellEnd"/>
            <w:r w:rsidRPr="00566CA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район, с. Большое Нагаткино, </w:t>
            </w:r>
            <w:r w:rsidRPr="00566CA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ул. Куйбышева, д.10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566CA2" w:rsidRDefault="0029357E" w:rsidP="00E73236">
            <w:pPr>
              <w:spacing w:after="0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66CA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08:00 – 15:00</w:t>
            </w:r>
          </w:p>
          <w:p w:rsidR="0029357E" w:rsidRPr="00566CA2" w:rsidRDefault="0029357E" w:rsidP="00E73236">
            <w:pPr>
              <w:spacing w:after="0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66CA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перерыв</w:t>
            </w:r>
          </w:p>
          <w:p w:rsidR="0029357E" w:rsidRPr="00566CA2" w:rsidRDefault="0029357E" w:rsidP="00E73236">
            <w:pPr>
              <w:spacing w:after="0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566CA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12:00 – 13:00</w:t>
            </w:r>
          </w:p>
        </w:tc>
      </w:tr>
      <w:tr w:rsidR="0029357E" w:rsidRPr="003B1504" w:rsidTr="0029357E">
        <w:trPr>
          <w:trHeight w:val="833"/>
          <w:tblCellSpacing w:w="0" w:type="dxa"/>
        </w:trPr>
        <w:tc>
          <w:tcPr>
            <w:tcW w:w="623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357E" w:rsidRPr="003B1504" w:rsidRDefault="0029357E" w:rsidP="00536D14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Группа по работе с физическими и юридическими лицами (</w:t>
            </w:r>
            <w:proofErr w:type="spellStart"/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Инзенский</w:t>
            </w:r>
            <w:proofErr w:type="spellEnd"/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3B1504" w:rsidRDefault="0029357E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433030, Ульяновская область, г. Инза, ул. Труда, д.28 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3B1504" w:rsidRDefault="0029357E" w:rsidP="003B1504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3B1504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</w:t>
            </w:r>
            <w:r w:rsidRPr="003B1504">
              <w:rPr>
                <w:rFonts w:ascii="PT Astra Serif" w:hAnsi="PT Astra Serif" w:cs="Times New Roman"/>
                <w:sz w:val="24"/>
                <w:szCs w:val="24"/>
                <w:lang w:val="en-US" w:eastAsia="ru-RU"/>
              </w:rPr>
              <w:t>9</w:t>
            </w:r>
            <w:r w:rsidRPr="003B1504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:00-</w:t>
            </w:r>
            <w:r w:rsidRPr="003B1504">
              <w:rPr>
                <w:rFonts w:ascii="PT Astra Serif" w:hAnsi="PT Astra Serif" w:cs="Times New Roman"/>
                <w:sz w:val="24"/>
                <w:szCs w:val="24"/>
                <w:lang w:val="en-US" w:eastAsia="ru-RU"/>
              </w:rPr>
              <w:t>10</w:t>
            </w:r>
            <w:r w:rsidRPr="003B1504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:00 </w:t>
            </w:r>
          </w:p>
        </w:tc>
      </w:tr>
      <w:tr w:rsidR="0029357E" w:rsidRPr="003B1504" w:rsidTr="0029357E">
        <w:trPr>
          <w:trHeight w:val="688"/>
          <w:tblCellSpacing w:w="0" w:type="dxa"/>
        </w:trPr>
        <w:tc>
          <w:tcPr>
            <w:tcW w:w="623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357E" w:rsidRPr="003B1504" w:rsidRDefault="0029357E" w:rsidP="00536D14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Группа по работе с физическими и юридическими лицами (</w:t>
            </w:r>
            <w:proofErr w:type="spellStart"/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Барышский</w:t>
            </w:r>
            <w:proofErr w:type="spellEnd"/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3B1504" w:rsidRDefault="0029357E" w:rsidP="0029357E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433750, Ульяновская область, г. Барыш, ул. Радищева, д.88 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3B1504" w:rsidRDefault="0029357E" w:rsidP="000176F2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3B1504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10:00 -12:00 </w:t>
            </w:r>
          </w:p>
        </w:tc>
      </w:tr>
      <w:tr w:rsidR="0029357E" w:rsidRPr="003B1504" w:rsidTr="0029357E">
        <w:trPr>
          <w:trHeight w:val="1009"/>
          <w:tblCellSpacing w:w="0" w:type="dxa"/>
        </w:trPr>
        <w:tc>
          <w:tcPr>
            <w:tcW w:w="623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357E" w:rsidRPr="003B1504" w:rsidRDefault="0029357E" w:rsidP="00536D14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Группа по работе с физическими и юридическими лицами (</w:t>
            </w:r>
            <w:proofErr w:type="spellStart"/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Базарносызганский</w:t>
            </w:r>
            <w:proofErr w:type="spellEnd"/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3B1504" w:rsidRDefault="0029357E" w:rsidP="0029357E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433700, Ульяновская область, </w:t>
            </w:r>
            <w:proofErr w:type="spellStart"/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Базарносызганский</w:t>
            </w:r>
            <w:proofErr w:type="spellEnd"/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район, р. п. Базарный Сызган, пл. Советская, д. 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3B1504" w:rsidRDefault="0029357E" w:rsidP="002C39A4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3B1504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09.00-1</w:t>
            </w:r>
            <w:r w:rsidRPr="003B1504">
              <w:rPr>
                <w:rFonts w:ascii="PT Astra Serif" w:hAnsi="PT Astra Serif" w:cs="Times New Roman"/>
                <w:sz w:val="24"/>
                <w:szCs w:val="24"/>
                <w:lang w:val="en-US" w:eastAsia="ru-RU"/>
              </w:rPr>
              <w:t>1</w:t>
            </w:r>
            <w:r w:rsidRPr="003B1504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29357E" w:rsidRPr="003B1504" w:rsidTr="0029357E">
        <w:trPr>
          <w:trHeight w:val="901"/>
          <w:tblCellSpacing w:w="0" w:type="dxa"/>
        </w:trPr>
        <w:tc>
          <w:tcPr>
            <w:tcW w:w="623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357E" w:rsidRPr="003B1504" w:rsidRDefault="0029357E" w:rsidP="00536D14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Группа по работе с физическими и юридическими лицами (</w:t>
            </w:r>
            <w:proofErr w:type="spellStart"/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Карсунский</w:t>
            </w:r>
            <w:proofErr w:type="spellEnd"/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район)</w:t>
            </w:r>
            <w:bookmarkStart w:id="0" w:name="_GoBack"/>
            <w:bookmarkEnd w:id="0"/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3B1504" w:rsidRDefault="0029357E" w:rsidP="0029357E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433210, Ульяновская область, </w:t>
            </w:r>
            <w:proofErr w:type="spellStart"/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Карсунский</w:t>
            </w:r>
            <w:proofErr w:type="spellEnd"/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район, р. п. Карсун, ул. Куйбышева, </w:t>
            </w:r>
            <w:proofErr w:type="spellStart"/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зд</w:t>
            </w:r>
            <w:proofErr w:type="spellEnd"/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44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3B1504" w:rsidRDefault="0029357E" w:rsidP="00EE0DA2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3B1504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09:00-17:00 перерыв12:00 - 13:00</w:t>
            </w:r>
          </w:p>
        </w:tc>
      </w:tr>
      <w:tr w:rsidR="0029357E" w:rsidRPr="003B1504" w:rsidTr="0029357E">
        <w:trPr>
          <w:trHeight w:val="688"/>
          <w:tblCellSpacing w:w="0" w:type="dxa"/>
        </w:trPr>
        <w:tc>
          <w:tcPr>
            <w:tcW w:w="623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357E" w:rsidRPr="003B1504" w:rsidRDefault="0029357E" w:rsidP="0029357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Группа по работе с физическими и юридическими лицами (</w:t>
            </w:r>
            <w:proofErr w:type="spellStart"/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Сурский</w:t>
            </w:r>
            <w:proofErr w:type="spellEnd"/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район) 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3B1504" w:rsidRDefault="0029357E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433240 Ульяновская </w:t>
            </w:r>
            <w:proofErr w:type="spellStart"/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Сурский</w:t>
            </w:r>
            <w:proofErr w:type="spellEnd"/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Сурское, ул. Советская д 25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3B1504" w:rsidRDefault="0029357E" w:rsidP="00D8617A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3B1504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13.00-14.00</w:t>
            </w:r>
          </w:p>
        </w:tc>
      </w:tr>
      <w:tr w:rsidR="0029357E" w:rsidRPr="003B1504" w:rsidTr="0029357E">
        <w:trPr>
          <w:trHeight w:val="807"/>
          <w:tblCellSpacing w:w="0" w:type="dxa"/>
        </w:trPr>
        <w:tc>
          <w:tcPr>
            <w:tcW w:w="623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357E" w:rsidRPr="003B1504" w:rsidRDefault="0029357E" w:rsidP="00536D14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Группа по работе с физическими и юридическими лицами (</w:t>
            </w:r>
            <w:proofErr w:type="spellStart"/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Вешкаймский</w:t>
            </w:r>
            <w:proofErr w:type="spellEnd"/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3B1504" w:rsidRDefault="0029357E" w:rsidP="0029357E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433100, Ульяновская область, </w:t>
            </w:r>
            <w:proofErr w:type="spellStart"/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Вешкаймский</w:t>
            </w:r>
            <w:proofErr w:type="spellEnd"/>
            <w:r w:rsidRPr="003B15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район, р. п. Вешкайма, ул. Комсомольская, д. 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3B1504" w:rsidRDefault="0029357E" w:rsidP="00D8617A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3B1504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10:00-12:00</w:t>
            </w:r>
          </w:p>
        </w:tc>
      </w:tr>
      <w:tr w:rsidR="0029357E" w:rsidRPr="00057835" w:rsidTr="0029357E">
        <w:trPr>
          <w:trHeight w:val="684"/>
          <w:tblCellSpacing w:w="0" w:type="dxa"/>
        </w:trPr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057835" w:rsidRDefault="0029357E" w:rsidP="00536D14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578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Группа по работе с физическими</w:t>
            </w:r>
            <w:r w:rsidR="00536D1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0578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 юридическими лицами (Николаевский район) 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057835" w:rsidRDefault="0029357E" w:rsidP="0029357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578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433810, Ульяновская область, Николаевский район, р. п. Николаевка, пл. Ленина, д.3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057835" w:rsidRDefault="0029357E" w:rsidP="0098648A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05783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08:00 – 17:00 перерыв12:00-13.00</w:t>
            </w:r>
          </w:p>
        </w:tc>
      </w:tr>
      <w:tr w:rsidR="0029357E" w:rsidRPr="00057835" w:rsidTr="0029357E">
        <w:trPr>
          <w:trHeight w:val="1033"/>
          <w:tblCellSpacing w:w="0" w:type="dxa"/>
        </w:trPr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057835" w:rsidRDefault="0029357E" w:rsidP="00536D14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578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Группа по работе с физическими</w:t>
            </w:r>
            <w:r w:rsidR="00536D1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0578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 юридическими лицами (</w:t>
            </w:r>
            <w:proofErr w:type="spellStart"/>
            <w:r w:rsidRPr="000578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Старокулаткинский</w:t>
            </w:r>
            <w:proofErr w:type="spellEnd"/>
            <w:r w:rsidRPr="000578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057835" w:rsidRDefault="0029357E" w:rsidP="0029357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578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433940, Ульяновская область, </w:t>
            </w:r>
            <w:proofErr w:type="spellStart"/>
            <w:r w:rsidRPr="000578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Старокулаткинский</w:t>
            </w:r>
            <w:proofErr w:type="spellEnd"/>
            <w:r w:rsidRPr="000578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район, </w:t>
            </w:r>
            <w:r w:rsidRPr="000578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р. п. Старая Кулатка, ул. Пионерская, д.30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057835" w:rsidRDefault="0029357E" w:rsidP="006545EC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05783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10:00-12:00</w:t>
            </w:r>
          </w:p>
        </w:tc>
      </w:tr>
      <w:tr w:rsidR="0029357E" w:rsidRPr="00057835" w:rsidTr="0029357E">
        <w:trPr>
          <w:trHeight w:val="823"/>
          <w:tblCellSpacing w:w="0" w:type="dxa"/>
        </w:trPr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057835" w:rsidRDefault="0029357E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578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Группа по работе с физическими </w:t>
            </w:r>
            <w:r w:rsidRPr="000578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и юридическими лицами (Павловский район)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057835" w:rsidRDefault="0029357E" w:rsidP="0029357E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578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433970, Ульяновская область, Павловский район, р. п. Павловка, ул. Калинина, д.24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057835" w:rsidRDefault="0029357E" w:rsidP="000176F2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05783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10.00-12.00</w:t>
            </w:r>
          </w:p>
        </w:tc>
      </w:tr>
      <w:tr w:rsidR="0029357E" w:rsidRPr="00057835" w:rsidTr="0029357E">
        <w:trPr>
          <w:trHeight w:val="830"/>
          <w:tblCellSpacing w:w="0" w:type="dxa"/>
        </w:trPr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057835" w:rsidRDefault="0029357E" w:rsidP="00536D14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578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Группа по работе с физическими и юридическими лицами (Радищевский район)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057835" w:rsidRDefault="0029357E" w:rsidP="0029357E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578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433910, Ульяновская область, Радищевский район, р. п. Радищево, ул. Советская, </w:t>
            </w:r>
            <w:proofErr w:type="spellStart"/>
            <w:r w:rsidRPr="000578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зд</w:t>
            </w:r>
            <w:proofErr w:type="spellEnd"/>
            <w:r w:rsidRPr="000578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34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057835" w:rsidRDefault="0029357E" w:rsidP="000176F2">
            <w:pPr>
              <w:spacing w:after="0" w:line="254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05783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08:00-17:00</w:t>
            </w:r>
          </w:p>
          <w:p w:rsidR="0029357E" w:rsidRPr="00057835" w:rsidRDefault="0029357E" w:rsidP="00B837B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05783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перерыв</w:t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05783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13.00-14.00</w:t>
            </w:r>
          </w:p>
        </w:tc>
      </w:tr>
      <w:tr w:rsidR="0029357E" w:rsidRPr="00B50353" w:rsidTr="0029357E">
        <w:trPr>
          <w:trHeight w:val="800"/>
          <w:tblCellSpacing w:w="0" w:type="dxa"/>
        </w:trPr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B50353" w:rsidRDefault="0029357E" w:rsidP="00536D14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035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Группа по работе с физическими и юридическими лицами (</w:t>
            </w:r>
            <w:proofErr w:type="spellStart"/>
            <w:r w:rsidRPr="00B5035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Кузоватовский</w:t>
            </w:r>
            <w:proofErr w:type="spellEnd"/>
            <w:r w:rsidRPr="00B5035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B50353" w:rsidRDefault="0029357E" w:rsidP="0029357E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035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433760, Ульяновская область, </w:t>
            </w:r>
            <w:proofErr w:type="spellStart"/>
            <w:r w:rsidRPr="00B5035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Кузоватовский</w:t>
            </w:r>
            <w:proofErr w:type="spellEnd"/>
            <w:r w:rsidRPr="00B5035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район, р. п. Кузоватово, ул. Базарная, д. 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B50353" w:rsidRDefault="0029357E" w:rsidP="005145E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B50353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08:00 - 17:00 перерыв 12:00-13:00</w:t>
            </w:r>
          </w:p>
        </w:tc>
      </w:tr>
      <w:tr w:rsidR="0029357E" w:rsidRPr="00057835" w:rsidTr="0029357E">
        <w:trPr>
          <w:trHeight w:val="546"/>
          <w:tblCellSpacing w:w="0" w:type="dxa"/>
        </w:trPr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057835" w:rsidRDefault="0029357E" w:rsidP="00536D14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578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Группа по работе с физическими и юридическими лицами (Новоспасский район)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057835" w:rsidRDefault="0029357E" w:rsidP="0029357E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578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433870, Ульяновская область, Новоспасский район, </w:t>
            </w:r>
            <w:proofErr w:type="spellStart"/>
            <w:r w:rsidRPr="000578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0578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Новоспасское ул. Дзержинского, 2Д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057835" w:rsidRDefault="0029357E" w:rsidP="00677A15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05783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09:00 – 13:00 </w:t>
            </w:r>
          </w:p>
        </w:tc>
      </w:tr>
      <w:tr w:rsidR="0029357E" w:rsidRPr="00382DBE" w:rsidTr="0029357E">
        <w:trPr>
          <w:trHeight w:val="927"/>
          <w:tblCellSpacing w:w="0" w:type="dxa"/>
        </w:trPr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382DBE" w:rsidRDefault="0029357E" w:rsidP="00536D14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D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Группа по работе с физическими и юридическими лицами (</w:t>
            </w:r>
            <w:proofErr w:type="spellStart"/>
            <w:r w:rsidRPr="00382D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Новомалыклинский</w:t>
            </w:r>
            <w:proofErr w:type="spellEnd"/>
            <w:r w:rsidRPr="00382D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382DBE" w:rsidRDefault="0029357E" w:rsidP="0029357E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D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433560, Ульяновская область, </w:t>
            </w:r>
            <w:proofErr w:type="spellStart"/>
            <w:r w:rsidRPr="00382D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Новомалыклинский</w:t>
            </w:r>
            <w:proofErr w:type="spellEnd"/>
            <w:r w:rsidRPr="00382D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район, </w:t>
            </w:r>
            <w:r w:rsidRPr="00382D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с. Новая Малыкла, ул. Кооперативная, д.26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382DBE" w:rsidRDefault="0029357E" w:rsidP="000176F2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382DBE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10:00-12:00</w:t>
            </w:r>
          </w:p>
        </w:tc>
      </w:tr>
      <w:tr w:rsidR="0029357E" w:rsidRPr="00382DBE" w:rsidTr="0029357E">
        <w:trPr>
          <w:trHeight w:val="813"/>
          <w:tblCellSpacing w:w="0" w:type="dxa"/>
        </w:trPr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382DBE" w:rsidRDefault="0029357E" w:rsidP="00536D14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D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Группа по работе с физическими и юридическими лицами (</w:t>
            </w:r>
            <w:proofErr w:type="spellStart"/>
            <w:r w:rsidRPr="00382D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Старомайнский</w:t>
            </w:r>
            <w:proofErr w:type="spellEnd"/>
            <w:r w:rsidRPr="00382D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382DBE" w:rsidRDefault="0029357E" w:rsidP="0029357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D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433460, Ульяновская область, </w:t>
            </w:r>
            <w:proofErr w:type="spellStart"/>
            <w:r w:rsidRPr="00382D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Старомайнский</w:t>
            </w:r>
            <w:proofErr w:type="spellEnd"/>
            <w:r w:rsidRPr="00382D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382D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82D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Старая Майна ул. Строителей, д.3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382DBE" w:rsidRDefault="0029357E" w:rsidP="008C18B7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382DBE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10:00-12:00</w:t>
            </w:r>
          </w:p>
        </w:tc>
      </w:tr>
      <w:tr w:rsidR="0029357E" w:rsidRPr="00382DBE" w:rsidTr="0029357E">
        <w:trPr>
          <w:trHeight w:val="814"/>
          <w:tblCellSpacing w:w="0" w:type="dxa"/>
        </w:trPr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382DBE" w:rsidRDefault="0029357E" w:rsidP="00536D14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D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Группа по работе с физическими и юридическими лицами (</w:t>
            </w:r>
            <w:proofErr w:type="spellStart"/>
            <w:r w:rsidRPr="00382D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Чердаклинский</w:t>
            </w:r>
            <w:proofErr w:type="spellEnd"/>
            <w:r w:rsidRPr="00382D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382DBE" w:rsidRDefault="0029357E" w:rsidP="0029357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D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433400, Ульяновская область, </w:t>
            </w:r>
            <w:proofErr w:type="spellStart"/>
            <w:r w:rsidRPr="00382D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Чердаклинский</w:t>
            </w:r>
            <w:proofErr w:type="spellEnd"/>
            <w:r w:rsidRPr="00382D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район, р. п. Чердаклы, ул. Советская, д.7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382DBE" w:rsidRDefault="0029357E" w:rsidP="00783773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382DBE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10.00-12.00</w:t>
            </w:r>
          </w:p>
        </w:tc>
      </w:tr>
      <w:tr w:rsidR="0029357E" w:rsidRPr="00382DBE" w:rsidTr="0029357E">
        <w:trPr>
          <w:trHeight w:val="683"/>
          <w:tblCellSpacing w:w="0" w:type="dxa"/>
        </w:trPr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382DBE" w:rsidRDefault="0029357E" w:rsidP="00783773">
            <w:pPr>
              <w:tabs>
                <w:tab w:val="left" w:pos="930"/>
              </w:tabs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DBE">
              <w:br w:type="page"/>
            </w:r>
            <w:r w:rsidRPr="00382D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Группа по работе с физическими и юридическими лицами (</w:t>
            </w:r>
            <w:proofErr w:type="spellStart"/>
            <w:r w:rsidRPr="00382D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г.Димитровград</w:t>
            </w:r>
            <w:proofErr w:type="spellEnd"/>
            <w:r w:rsidRPr="00382D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382DBE" w:rsidRDefault="0029357E" w:rsidP="00783773">
            <w:pPr>
              <w:tabs>
                <w:tab w:val="left" w:pos="2085"/>
              </w:tabs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D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433507, Ульяновская обл., г. Димитровград, пр-т. Ленина д.16а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382DBE" w:rsidRDefault="0029357E" w:rsidP="00D6129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DB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9.00-12.00</w:t>
            </w:r>
          </w:p>
        </w:tc>
      </w:tr>
      <w:tr w:rsidR="0029357E" w:rsidRPr="00382DBE" w:rsidTr="0029357E">
        <w:trPr>
          <w:trHeight w:val="979"/>
          <w:tblCellSpacing w:w="0" w:type="dxa"/>
        </w:trPr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382DBE" w:rsidRDefault="0029357E" w:rsidP="00536D14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bCs/>
                <w:i/>
                <w:sz w:val="24"/>
                <w:szCs w:val="24"/>
                <w:lang w:eastAsia="ru-RU"/>
              </w:rPr>
            </w:pPr>
            <w:r w:rsidRPr="00382D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Группа по работе с физическими </w:t>
            </w:r>
            <w:r w:rsidRPr="00382D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и юридическими лицами (г. Димитровград и </w:t>
            </w:r>
            <w:proofErr w:type="spellStart"/>
            <w:r w:rsidRPr="00382D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Мелекесский</w:t>
            </w:r>
            <w:proofErr w:type="spellEnd"/>
            <w:r w:rsidRPr="00382D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382DBE" w:rsidRDefault="0029357E" w:rsidP="004C3A4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D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433510, Ульяновская область, г. Димитровград, </w:t>
            </w:r>
            <w:r w:rsidRPr="00382D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ул. Октябрьская, д.64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57E" w:rsidRPr="00382DBE" w:rsidRDefault="0029357E" w:rsidP="00D6129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DB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09:00-12:00</w:t>
            </w:r>
          </w:p>
        </w:tc>
      </w:tr>
    </w:tbl>
    <w:p w:rsidR="00046F1A" w:rsidRPr="004C3A43" w:rsidRDefault="00046F1A" w:rsidP="004C3A43">
      <w:pPr>
        <w:jc w:val="center"/>
        <w:rPr>
          <w:rFonts w:ascii="PT Astra Serif" w:hAnsi="PT Astra Serif"/>
          <w:sz w:val="24"/>
          <w:szCs w:val="24"/>
        </w:rPr>
      </w:pPr>
      <w:r w:rsidRPr="003A38FC">
        <w:rPr>
          <w:rFonts w:ascii="PT Astra Serif" w:hAnsi="PT Astra Serif"/>
          <w:sz w:val="24"/>
          <w:szCs w:val="24"/>
        </w:rPr>
        <w:t>_______________</w:t>
      </w:r>
      <w:r w:rsidRPr="004C3A43">
        <w:rPr>
          <w:rFonts w:ascii="PT Astra Serif" w:hAnsi="PT Astra Serif"/>
          <w:sz w:val="24"/>
          <w:szCs w:val="24"/>
        </w:rPr>
        <w:t>_______</w:t>
      </w:r>
    </w:p>
    <w:sectPr w:rsidR="00046F1A" w:rsidRPr="004C3A43" w:rsidSect="009E54C3">
      <w:headerReference w:type="default" r:id="rId7"/>
      <w:pgSz w:w="16838" w:h="11906" w:orient="landscape"/>
      <w:pgMar w:top="1418" w:right="53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F94" w:rsidRDefault="00252F94" w:rsidP="009E54C3">
      <w:pPr>
        <w:spacing w:after="0" w:line="240" w:lineRule="auto"/>
      </w:pPr>
      <w:r>
        <w:separator/>
      </w:r>
    </w:p>
  </w:endnote>
  <w:endnote w:type="continuationSeparator" w:id="0">
    <w:p w:rsidR="00252F94" w:rsidRDefault="00252F94" w:rsidP="009E5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F94" w:rsidRDefault="00252F94" w:rsidP="009E54C3">
      <w:pPr>
        <w:spacing w:after="0" w:line="240" w:lineRule="auto"/>
      </w:pPr>
      <w:r>
        <w:separator/>
      </w:r>
    </w:p>
  </w:footnote>
  <w:footnote w:type="continuationSeparator" w:id="0">
    <w:p w:rsidR="00252F94" w:rsidRDefault="00252F94" w:rsidP="009E5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3817462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9E54C3" w:rsidRPr="00AB572A" w:rsidRDefault="00063FA1">
        <w:pPr>
          <w:pStyle w:val="a6"/>
          <w:jc w:val="center"/>
          <w:rPr>
            <w:rFonts w:ascii="PT Astra Serif" w:hAnsi="PT Astra Serif"/>
          </w:rPr>
        </w:pPr>
        <w:r w:rsidRPr="00AB572A">
          <w:rPr>
            <w:rFonts w:ascii="PT Astra Serif" w:hAnsi="PT Astra Serif"/>
          </w:rPr>
          <w:fldChar w:fldCharType="begin"/>
        </w:r>
        <w:r w:rsidR="009E54C3" w:rsidRPr="00AB572A">
          <w:rPr>
            <w:rFonts w:ascii="PT Astra Serif" w:hAnsi="PT Astra Serif"/>
          </w:rPr>
          <w:instrText>PAGE   \* MERGEFORMAT</w:instrText>
        </w:r>
        <w:r w:rsidRPr="00AB572A">
          <w:rPr>
            <w:rFonts w:ascii="PT Astra Serif" w:hAnsi="PT Astra Serif"/>
          </w:rPr>
          <w:fldChar w:fldCharType="separate"/>
        </w:r>
        <w:r w:rsidR="00536D14">
          <w:rPr>
            <w:rFonts w:ascii="PT Astra Serif" w:hAnsi="PT Astra Serif"/>
            <w:noProof/>
          </w:rPr>
          <w:t>3</w:t>
        </w:r>
        <w:r w:rsidRPr="00AB572A">
          <w:rPr>
            <w:rFonts w:ascii="PT Astra Serif" w:hAnsi="PT Astra Serif"/>
          </w:rPr>
          <w:fldChar w:fldCharType="end"/>
        </w:r>
      </w:p>
    </w:sdtContent>
  </w:sdt>
  <w:p w:rsidR="009E54C3" w:rsidRDefault="009E54C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4A"/>
    <w:rsid w:val="00007605"/>
    <w:rsid w:val="000104BE"/>
    <w:rsid w:val="000111A5"/>
    <w:rsid w:val="000176F2"/>
    <w:rsid w:val="00024E94"/>
    <w:rsid w:val="000270DB"/>
    <w:rsid w:val="00031274"/>
    <w:rsid w:val="00032D7E"/>
    <w:rsid w:val="00046F1A"/>
    <w:rsid w:val="00051B74"/>
    <w:rsid w:val="00057835"/>
    <w:rsid w:val="00057AB2"/>
    <w:rsid w:val="000605C5"/>
    <w:rsid w:val="00063FA1"/>
    <w:rsid w:val="00065BAC"/>
    <w:rsid w:val="00070CE3"/>
    <w:rsid w:val="00070E28"/>
    <w:rsid w:val="00073186"/>
    <w:rsid w:val="00087181"/>
    <w:rsid w:val="0009299A"/>
    <w:rsid w:val="00095077"/>
    <w:rsid w:val="00095CB8"/>
    <w:rsid w:val="000A50E7"/>
    <w:rsid w:val="000B3F90"/>
    <w:rsid w:val="000B48A6"/>
    <w:rsid w:val="000B4C2F"/>
    <w:rsid w:val="000C260A"/>
    <w:rsid w:val="000C5F6A"/>
    <w:rsid w:val="000C6BD4"/>
    <w:rsid w:val="000D39CF"/>
    <w:rsid w:val="000E02B4"/>
    <w:rsid w:val="000F0C62"/>
    <w:rsid w:val="000F118B"/>
    <w:rsid w:val="000F647A"/>
    <w:rsid w:val="00102636"/>
    <w:rsid w:val="00110E31"/>
    <w:rsid w:val="00115E26"/>
    <w:rsid w:val="00117156"/>
    <w:rsid w:val="00130BE4"/>
    <w:rsid w:val="00130C07"/>
    <w:rsid w:val="00150053"/>
    <w:rsid w:val="0015090C"/>
    <w:rsid w:val="00170534"/>
    <w:rsid w:val="00177CB1"/>
    <w:rsid w:val="001866BB"/>
    <w:rsid w:val="00186C1C"/>
    <w:rsid w:val="00187C52"/>
    <w:rsid w:val="00195AB2"/>
    <w:rsid w:val="00196FBA"/>
    <w:rsid w:val="001A1C86"/>
    <w:rsid w:val="001A637D"/>
    <w:rsid w:val="001B0877"/>
    <w:rsid w:val="001B2FA8"/>
    <w:rsid w:val="001B610B"/>
    <w:rsid w:val="001B6145"/>
    <w:rsid w:val="001B660E"/>
    <w:rsid w:val="001B7F81"/>
    <w:rsid w:val="001C17E7"/>
    <w:rsid w:val="001C6C0C"/>
    <w:rsid w:val="001D067A"/>
    <w:rsid w:val="001D62CF"/>
    <w:rsid w:val="001E072B"/>
    <w:rsid w:val="001E330D"/>
    <w:rsid w:val="001E4CB1"/>
    <w:rsid w:val="001F0B0F"/>
    <w:rsid w:val="00207F9A"/>
    <w:rsid w:val="002127F1"/>
    <w:rsid w:val="002320B1"/>
    <w:rsid w:val="0023624A"/>
    <w:rsid w:val="00240385"/>
    <w:rsid w:val="0024134C"/>
    <w:rsid w:val="00252F94"/>
    <w:rsid w:val="00256535"/>
    <w:rsid w:val="0026054B"/>
    <w:rsid w:val="0027358E"/>
    <w:rsid w:val="0029357E"/>
    <w:rsid w:val="002947B3"/>
    <w:rsid w:val="002A32CA"/>
    <w:rsid w:val="002A4CBF"/>
    <w:rsid w:val="002A7B30"/>
    <w:rsid w:val="002C1C96"/>
    <w:rsid w:val="002C39A4"/>
    <w:rsid w:val="002C4259"/>
    <w:rsid w:val="002C77FB"/>
    <w:rsid w:val="002D1D67"/>
    <w:rsid w:val="002E0DBC"/>
    <w:rsid w:val="002E2465"/>
    <w:rsid w:val="002E30B9"/>
    <w:rsid w:val="002E318E"/>
    <w:rsid w:val="002F0601"/>
    <w:rsid w:val="002F1CE6"/>
    <w:rsid w:val="003003F6"/>
    <w:rsid w:val="00304A6D"/>
    <w:rsid w:val="00306F8A"/>
    <w:rsid w:val="00317592"/>
    <w:rsid w:val="003350CC"/>
    <w:rsid w:val="00341EFB"/>
    <w:rsid w:val="00345511"/>
    <w:rsid w:val="00346F80"/>
    <w:rsid w:val="00352AA6"/>
    <w:rsid w:val="0035363E"/>
    <w:rsid w:val="00360191"/>
    <w:rsid w:val="00360508"/>
    <w:rsid w:val="0036179B"/>
    <w:rsid w:val="003619D5"/>
    <w:rsid w:val="00363735"/>
    <w:rsid w:val="00364701"/>
    <w:rsid w:val="00377D1D"/>
    <w:rsid w:val="00382DBE"/>
    <w:rsid w:val="003A1119"/>
    <w:rsid w:val="003A1BF4"/>
    <w:rsid w:val="003A2875"/>
    <w:rsid w:val="003A38FC"/>
    <w:rsid w:val="003B1504"/>
    <w:rsid w:val="003B784B"/>
    <w:rsid w:val="003E08D3"/>
    <w:rsid w:val="003E685D"/>
    <w:rsid w:val="003F2E83"/>
    <w:rsid w:val="003F3E22"/>
    <w:rsid w:val="003F4144"/>
    <w:rsid w:val="00405E90"/>
    <w:rsid w:val="00422B3F"/>
    <w:rsid w:val="00423BED"/>
    <w:rsid w:val="00434706"/>
    <w:rsid w:val="00434E55"/>
    <w:rsid w:val="00436D26"/>
    <w:rsid w:val="00444E23"/>
    <w:rsid w:val="0044688C"/>
    <w:rsid w:val="00463D03"/>
    <w:rsid w:val="0047270A"/>
    <w:rsid w:val="00472F5D"/>
    <w:rsid w:val="00473947"/>
    <w:rsid w:val="00474B0C"/>
    <w:rsid w:val="0048033E"/>
    <w:rsid w:val="00483B67"/>
    <w:rsid w:val="004862BA"/>
    <w:rsid w:val="004877CB"/>
    <w:rsid w:val="00496E69"/>
    <w:rsid w:val="004A04DF"/>
    <w:rsid w:val="004C16DE"/>
    <w:rsid w:val="004C3A43"/>
    <w:rsid w:val="004C58F1"/>
    <w:rsid w:val="004C7103"/>
    <w:rsid w:val="004D53AA"/>
    <w:rsid w:val="004D6D8B"/>
    <w:rsid w:val="004E3A10"/>
    <w:rsid w:val="004E5440"/>
    <w:rsid w:val="004E65FA"/>
    <w:rsid w:val="00511FC8"/>
    <w:rsid w:val="0051232C"/>
    <w:rsid w:val="005145E9"/>
    <w:rsid w:val="005268BB"/>
    <w:rsid w:val="005272BB"/>
    <w:rsid w:val="005334C0"/>
    <w:rsid w:val="00536D14"/>
    <w:rsid w:val="00537AD8"/>
    <w:rsid w:val="0054735A"/>
    <w:rsid w:val="0056548B"/>
    <w:rsid w:val="00566CA2"/>
    <w:rsid w:val="00574026"/>
    <w:rsid w:val="00574896"/>
    <w:rsid w:val="00576029"/>
    <w:rsid w:val="00581E9A"/>
    <w:rsid w:val="00583FFD"/>
    <w:rsid w:val="00585138"/>
    <w:rsid w:val="00586233"/>
    <w:rsid w:val="00586697"/>
    <w:rsid w:val="00593DC0"/>
    <w:rsid w:val="00595E45"/>
    <w:rsid w:val="005A0FBB"/>
    <w:rsid w:val="005B18B2"/>
    <w:rsid w:val="005B304F"/>
    <w:rsid w:val="005C72E8"/>
    <w:rsid w:val="005D48F6"/>
    <w:rsid w:val="005E1772"/>
    <w:rsid w:val="005F31EB"/>
    <w:rsid w:val="005F46BB"/>
    <w:rsid w:val="00600B7B"/>
    <w:rsid w:val="0062114E"/>
    <w:rsid w:val="00625A8F"/>
    <w:rsid w:val="00630B72"/>
    <w:rsid w:val="006339CB"/>
    <w:rsid w:val="006466FD"/>
    <w:rsid w:val="006545EC"/>
    <w:rsid w:val="00666512"/>
    <w:rsid w:val="0067652F"/>
    <w:rsid w:val="00676B81"/>
    <w:rsid w:val="006777B2"/>
    <w:rsid w:val="00677A15"/>
    <w:rsid w:val="006A3182"/>
    <w:rsid w:val="006A3D9F"/>
    <w:rsid w:val="006C057E"/>
    <w:rsid w:val="006E7AFB"/>
    <w:rsid w:val="006F0367"/>
    <w:rsid w:val="006F63EA"/>
    <w:rsid w:val="00703E91"/>
    <w:rsid w:val="00711268"/>
    <w:rsid w:val="00720E32"/>
    <w:rsid w:val="00723524"/>
    <w:rsid w:val="00732797"/>
    <w:rsid w:val="00735B85"/>
    <w:rsid w:val="0074236E"/>
    <w:rsid w:val="0074744A"/>
    <w:rsid w:val="00766F75"/>
    <w:rsid w:val="00783773"/>
    <w:rsid w:val="0079208B"/>
    <w:rsid w:val="007955AC"/>
    <w:rsid w:val="007B5BD1"/>
    <w:rsid w:val="007B661D"/>
    <w:rsid w:val="007C14F9"/>
    <w:rsid w:val="007C213C"/>
    <w:rsid w:val="007C2FA5"/>
    <w:rsid w:val="007C3231"/>
    <w:rsid w:val="007C46C7"/>
    <w:rsid w:val="007C69E5"/>
    <w:rsid w:val="007D1192"/>
    <w:rsid w:val="007D4362"/>
    <w:rsid w:val="007F7EB1"/>
    <w:rsid w:val="008026DA"/>
    <w:rsid w:val="00805656"/>
    <w:rsid w:val="00807C2A"/>
    <w:rsid w:val="0081265A"/>
    <w:rsid w:val="00813BE7"/>
    <w:rsid w:val="00820C09"/>
    <w:rsid w:val="00841B2D"/>
    <w:rsid w:val="00842312"/>
    <w:rsid w:val="00893E8A"/>
    <w:rsid w:val="00894A10"/>
    <w:rsid w:val="008A291D"/>
    <w:rsid w:val="008B2B01"/>
    <w:rsid w:val="008C18B7"/>
    <w:rsid w:val="008C3E52"/>
    <w:rsid w:val="008D3CD4"/>
    <w:rsid w:val="008F0491"/>
    <w:rsid w:val="008F0808"/>
    <w:rsid w:val="008F15ED"/>
    <w:rsid w:val="008F765C"/>
    <w:rsid w:val="00904E1F"/>
    <w:rsid w:val="00911CF8"/>
    <w:rsid w:val="009121CF"/>
    <w:rsid w:val="00915F8B"/>
    <w:rsid w:val="00925216"/>
    <w:rsid w:val="00930B01"/>
    <w:rsid w:val="00932756"/>
    <w:rsid w:val="009370F9"/>
    <w:rsid w:val="009420F2"/>
    <w:rsid w:val="00943183"/>
    <w:rsid w:val="00945403"/>
    <w:rsid w:val="009502CE"/>
    <w:rsid w:val="00950505"/>
    <w:rsid w:val="00955B77"/>
    <w:rsid w:val="009661AE"/>
    <w:rsid w:val="00972817"/>
    <w:rsid w:val="00974F97"/>
    <w:rsid w:val="00976299"/>
    <w:rsid w:val="0098648A"/>
    <w:rsid w:val="00995CE7"/>
    <w:rsid w:val="009A0995"/>
    <w:rsid w:val="009D17C4"/>
    <w:rsid w:val="009D409A"/>
    <w:rsid w:val="009E43B9"/>
    <w:rsid w:val="009E54C3"/>
    <w:rsid w:val="009E66E0"/>
    <w:rsid w:val="009F2411"/>
    <w:rsid w:val="009F40A2"/>
    <w:rsid w:val="009F5FA9"/>
    <w:rsid w:val="009F60A3"/>
    <w:rsid w:val="00A01BBF"/>
    <w:rsid w:val="00A0455A"/>
    <w:rsid w:val="00A128BA"/>
    <w:rsid w:val="00A12FCF"/>
    <w:rsid w:val="00A14192"/>
    <w:rsid w:val="00A1430B"/>
    <w:rsid w:val="00A1770C"/>
    <w:rsid w:val="00A20189"/>
    <w:rsid w:val="00A2176F"/>
    <w:rsid w:val="00A32402"/>
    <w:rsid w:val="00A54A73"/>
    <w:rsid w:val="00A55155"/>
    <w:rsid w:val="00A62165"/>
    <w:rsid w:val="00A749C6"/>
    <w:rsid w:val="00A83705"/>
    <w:rsid w:val="00A83B42"/>
    <w:rsid w:val="00A863EF"/>
    <w:rsid w:val="00A90F32"/>
    <w:rsid w:val="00A92E06"/>
    <w:rsid w:val="00A93DAC"/>
    <w:rsid w:val="00A95026"/>
    <w:rsid w:val="00A9720B"/>
    <w:rsid w:val="00AA185C"/>
    <w:rsid w:val="00AB513B"/>
    <w:rsid w:val="00AB572A"/>
    <w:rsid w:val="00AB66D1"/>
    <w:rsid w:val="00AB7AFC"/>
    <w:rsid w:val="00AC4C2A"/>
    <w:rsid w:val="00AC6DA4"/>
    <w:rsid w:val="00AC6F83"/>
    <w:rsid w:val="00AE48A9"/>
    <w:rsid w:val="00AE715C"/>
    <w:rsid w:val="00AF209D"/>
    <w:rsid w:val="00AF3EDC"/>
    <w:rsid w:val="00B15957"/>
    <w:rsid w:val="00B24D7D"/>
    <w:rsid w:val="00B30A81"/>
    <w:rsid w:val="00B428AD"/>
    <w:rsid w:val="00B44E83"/>
    <w:rsid w:val="00B45C6B"/>
    <w:rsid w:val="00B476C1"/>
    <w:rsid w:val="00B502F2"/>
    <w:rsid w:val="00B50353"/>
    <w:rsid w:val="00B51ECA"/>
    <w:rsid w:val="00B62B94"/>
    <w:rsid w:val="00B700B6"/>
    <w:rsid w:val="00B72F85"/>
    <w:rsid w:val="00B76583"/>
    <w:rsid w:val="00B81941"/>
    <w:rsid w:val="00B837BB"/>
    <w:rsid w:val="00B84991"/>
    <w:rsid w:val="00B867D8"/>
    <w:rsid w:val="00B923BC"/>
    <w:rsid w:val="00BA3FD6"/>
    <w:rsid w:val="00BA7947"/>
    <w:rsid w:val="00BB555E"/>
    <w:rsid w:val="00BB61A7"/>
    <w:rsid w:val="00BC2DB9"/>
    <w:rsid w:val="00BD09DA"/>
    <w:rsid w:val="00BD71E6"/>
    <w:rsid w:val="00BD7421"/>
    <w:rsid w:val="00BE3917"/>
    <w:rsid w:val="00C15F5F"/>
    <w:rsid w:val="00C2030E"/>
    <w:rsid w:val="00C27644"/>
    <w:rsid w:val="00C27A66"/>
    <w:rsid w:val="00C31CA7"/>
    <w:rsid w:val="00C37300"/>
    <w:rsid w:val="00C40CC4"/>
    <w:rsid w:val="00C47891"/>
    <w:rsid w:val="00C51773"/>
    <w:rsid w:val="00C57A60"/>
    <w:rsid w:val="00C76B46"/>
    <w:rsid w:val="00C92E66"/>
    <w:rsid w:val="00C962D0"/>
    <w:rsid w:val="00C974DD"/>
    <w:rsid w:val="00CA0436"/>
    <w:rsid w:val="00CB328C"/>
    <w:rsid w:val="00CC07AA"/>
    <w:rsid w:val="00CC2886"/>
    <w:rsid w:val="00CE0BB4"/>
    <w:rsid w:val="00CE6071"/>
    <w:rsid w:val="00CF0807"/>
    <w:rsid w:val="00D06989"/>
    <w:rsid w:val="00D1151F"/>
    <w:rsid w:val="00D13E65"/>
    <w:rsid w:val="00D15455"/>
    <w:rsid w:val="00D159A1"/>
    <w:rsid w:val="00D16016"/>
    <w:rsid w:val="00D16781"/>
    <w:rsid w:val="00D33B18"/>
    <w:rsid w:val="00D40BB0"/>
    <w:rsid w:val="00D50AE9"/>
    <w:rsid w:val="00D5614D"/>
    <w:rsid w:val="00D61293"/>
    <w:rsid w:val="00D84B7F"/>
    <w:rsid w:val="00D84C71"/>
    <w:rsid w:val="00D8617A"/>
    <w:rsid w:val="00D917D4"/>
    <w:rsid w:val="00D955B3"/>
    <w:rsid w:val="00DA24DE"/>
    <w:rsid w:val="00DA7D83"/>
    <w:rsid w:val="00DB5CAF"/>
    <w:rsid w:val="00DD0176"/>
    <w:rsid w:val="00DD0193"/>
    <w:rsid w:val="00DD0A6E"/>
    <w:rsid w:val="00DD1D61"/>
    <w:rsid w:val="00DE0254"/>
    <w:rsid w:val="00DE03ED"/>
    <w:rsid w:val="00DE08FC"/>
    <w:rsid w:val="00DE70CD"/>
    <w:rsid w:val="00DF0680"/>
    <w:rsid w:val="00DF6BAB"/>
    <w:rsid w:val="00E03245"/>
    <w:rsid w:val="00E22294"/>
    <w:rsid w:val="00E27C3A"/>
    <w:rsid w:val="00E31AF9"/>
    <w:rsid w:val="00E33838"/>
    <w:rsid w:val="00E44763"/>
    <w:rsid w:val="00E46E4F"/>
    <w:rsid w:val="00E73236"/>
    <w:rsid w:val="00E83A2B"/>
    <w:rsid w:val="00EA11C1"/>
    <w:rsid w:val="00EA357F"/>
    <w:rsid w:val="00EA434A"/>
    <w:rsid w:val="00EA4931"/>
    <w:rsid w:val="00EA77D9"/>
    <w:rsid w:val="00EC1C3C"/>
    <w:rsid w:val="00EC7C55"/>
    <w:rsid w:val="00EE0DA2"/>
    <w:rsid w:val="00EE321D"/>
    <w:rsid w:val="00F015A9"/>
    <w:rsid w:val="00F101EE"/>
    <w:rsid w:val="00F126B3"/>
    <w:rsid w:val="00F36951"/>
    <w:rsid w:val="00F43A22"/>
    <w:rsid w:val="00F504C0"/>
    <w:rsid w:val="00F5593C"/>
    <w:rsid w:val="00F61C0C"/>
    <w:rsid w:val="00F662A7"/>
    <w:rsid w:val="00F67424"/>
    <w:rsid w:val="00F74691"/>
    <w:rsid w:val="00F83735"/>
    <w:rsid w:val="00F849C1"/>
    <w:rsid w:val="00F93890"/>
    <w:rsid w:val="00F972A4"/>
    <w:rsid w:val="00FC08B6"/>
    <w:rsid w:val="00FC0C0C"/>
    <w:rsid w:val="00FC4CF5"/>
    <w:rsid w:val="00FD64D0"/>
    <w:rsid w:val="00FE23C3"/>
    <w:rsid w:val="00FE2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7CC48-87A3-4B11-8BC6-955FC44C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2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4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6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6B4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5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54C3"/>
  </w:style>
  <w:style w:type="paragraph" w:styleId="a8">
    <w:name w:val="footer"/>
    <w:basedOn w:val="a"/>
    <w:link w:val="a9"/>
    <w:uiPriority w:val="99"/>
    <w:unhideWhenUsed/>
    <w:rsid w:val="009E5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54C3"/>
  </w:style>
  <w:style w:type="character" w:customStyle="1" w:styleId="js-phone-number">
    <w:name w:val="js-phone-number"/>
    <w:basedOn w:val="a0"/>
    <w:rsid w:val="00377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25624-3B31-45DA-9C0A-146F2B3B3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Чередова Олеся Михайловна</dc:creator>
  <cp:lastModifiedBy>Ефимова Людмила Михайловна</cp:lastModifiedBy>
  <cp:revision>3</cp:revision>
  <cp:lastPrinted>2020-09-17T07:16:00Z</cp:lastPrinted>
  <dcterms:created xsi:type="dcterms:W3CDTF">2025-06-24T12:41:00Z</dcterms:created>
  <dcterms:modified xsi:type="dcterms:W3CDTF">2025-06-24T12:49:00Z</dcterms:modified>
</cp:coreProperties>
</file>