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652C" w:rsidTr="0006652C">
        <w:tc>
          <w:tcPr>
            <w:tcW w:w="4814" w:type="dxa"/>
          </w:tcPr>
          <w:p w:rsidR="0006652C" w:rsidRDefault="0006652C" w:rsidP="006902C5">
            <w:pPr>
              <w:pStyle w:val="ConsPlusNormal"/>
              <w:jc w:val="center"/>
              <w:rPr>
                <w:rFonts w:ascii="PT Astra Serif" w:hAnsi="PT Astra Serif" w:cs="Times New Roman"/>
                <w:b/>
                <w:sz w:val="24"/>
                <w:szCs w:val="24"/>
              </w:rPr>
            </w:pPr>
          </w:p>
        </w:tc>
        <w:tc>
          <w:tcPr>
            <w:tcW w:w="4814" w:type="dxa"/>
          </w:tcPr>
          <w:p w:rsidR="0006652C" w:rsidRPr="0006652C" w:rsidRDefault="0006652C" w:rsidP="0006652C">
            <w:pPr>
              <w:ind w:left="743"/>
              <w:rPr>
                <w:rFonts w:ascii="PT Astra Serif" w:hAnsi="PT Astra Serif"/>
                <w:b/>
              </w:rPr>
            </w:pPr>
            <w:r w:rsidRPr="0006652C">
              <w:rPr>
                <w:rFonts w:ascii="PT Astra Serif" w:hAnsi="PT Astra Serif"/>
                <w:b/>
              </w:rPr>
              <w:t>УТВЕРЖДАЮ</w:t>
            </w:r>
          </w:p>
          <w:p w:rsidR="0006652C" w:rsidRPr="0006652C" w:rsidRDefault="0006652C" w:rsidP="0006652C">
            <w:pPr>
              <w:ind w:left="743"/>
              <w:rPr>
                <w:rFonts w:ascii="PT Astra Serif" w:hAnsi="PT Astra Serif"/>
              </w:rPr>
            </w:pPr>
          </w:p>
          <w:p w:rsidR="0006652C" w:rsidRPr="0006652C" w:rsidRDefault="0006652C" w:rsidP="0006652C">
            <w:pPr>
              <w:ind w:left="743"/>
              <w:rPr>
                <w:rFonts w:ascii="PT Astra Serif" w:hAnsi="PT Astra Serif"/>
                <w:sz w:val="24"/>
                <w:szCs w:val="24"/>
              </w:rPr>
            </w:pPr>
            <w:r w:rsidRPr="0006652C">
              <w:rPr>
                <w:rFonts w:ascii="PT Astra Serif" w:hAnsi="PT Astra Serif"/>
                <w:sz w:val="24"/>
                <w:szCs w:val="24"/>
              </w:rPr>
              <w:t xml:space="preserve">Директор </w:t>
            </w:r>
          </w:p>
          <w:p w:rsidR="0006652C" w:rsidRPr="0006652C" w:rsidRDefault="0006652C" w:rsidP="0006652C">
            <w:pPr>
              <w:ind w:left="743"/>
              <w:rPr>
                <w:rFonts w:ascii="PT Astra Serif" w:hAnsi="PT Astra Serif"/>
                <w:sz w:val="24"/>
                <w:szCs w:val="24"/>
              </w:rPr>
            </w:pPr>
            <w:r w:rsidRPr="0006652C">
              <w:rPr>
                <w:rFonts w:ascii="PT Astra Serif" w:hAnsi="PT Astra Serif"/>
                <w:sz w:val="24"/>
                <w:szCs w:val="24"/>
              </w:rPr>
              <w:t>ОГКУ «Правительство для граждан»</w:t>
            </w:r>
          </w:p>
          <w:p w:rsidR="0006652C" w:rsidRPr="0006652C" w:rsidRDefault="0006652C" w:rsidP="0006652C">
            <w:pPr>
              <w:tabs>
                <w:tab w:val="left" w:pos="7920"/>
              </w:tabs>
              <w:ind w:left="743"/>
              <w:rPr>
                <w:rFonts w:ascii="PT Astra Serif" w:hAnsi="PT Astra Serif"/>
                <w:sz w:val="24"/>
                <w:szCs w:val="24"/>
              </w:rPr>
            </w:pPr>
          </w:p>
          <w:p w:rsidR="0006652C" w:rsidRDefault="0006652C" w:rsidP="0006652C">
            <w:pPr>
              <w:pStyle w:val="ConsPlusNormal"/>
              <w:ind w:left="743"/>
              <w:jc w:val="center"/>
              <w:rPr>
                <w:rFonts w:ascii="PT Astra Serif" w:hAnsi="PT Astra Serif" w:cs="Times New Roman"/>
                <w:b/>
                <w:sz w:val="24"/>
                <w:szCs w:val="24"/>
              </w:rPr>
            </w:pPr>
            <w:r>
              <w:rPr>
                <w:rFonts w:ascii="PT Astra Serif" w:hAnsi="PT Astra Serif"/>
                <w:sz w:val="24"/>
                <w:szCs w:val="24"/>
              </w:rPr>
              <w:t xml:space="preserve">_________________ </w:t>
            </w:r>
            <w:proofErr w:type="spellStart"/>
            <w:r>
              <w:rPr>
                <w:rFonts w:ascii="PT Astra Serif" w:hAnsi="PT Astra Serif"/>
                <w:sz w:val="24"/>
                <w:szCs w:val="24"/>
              </w:rPr>
              <w:t>С.В.Опенышева</w:t>
            </w:r>
            <w:proofErr w:type="spellEnd"/>
          </w:p>
        </w:tc>
      </w:tr>
    </w:tbl>
    <w:p w:rsidR="006E1045" w:rsidRDefault="006E1045" w:rsidP="006902C5">
      <w:pPr>
        <w:pStyle w:val="ConsPlusNormal"/>
        <w:jc w:val="center"/>
        <w:rPr>
          <w:rFonts w:ascii="PT Astra Serif" w:hAnsi="PT Astra Serif" w:cs="Times New Roman"/>
          <w:b/>
          <w:sz w:val="24"/>
          <w:szCs w:val="24"/>
        </w:rPr>
      </w:pPr>
    </w:p>
    <w:p w:rsidR="006E1045" w:rsidRDefault="006E1045" w:rsidP="006902C5">
      <w:pPr>
        <w:pStyle w:val="ConsPlusNormal"/>
        <w:jc w:val="center"/>
        <w:rPr>
          <w:rFonts w:ascii="PT Astra Serif" w:hAnsi="PT Astra Serif" w:cs="Times New Roman"/>
          <w:b/>
          <w:sz w:val="24"/>
          <w:szCs w:val="24"/>
        </w:rPr>
      </w:pPr>
    </w:p>
    <w:p w:rsidR="006902C5" w:rsidRPr="00E46AFE" w:rsidRDefault="006902C5" w:rsidP="006902C5">
      <w:pPr>
        <w:pStyle w:val="ConsPlusNormal"/>
        <w:jc w:val="center"/>
        <w:rPr>
          <w:rFonts w:ascii="PT Astra Serif" w:hAnsi="PT Astra Serif" w:cs="Times New Roman"/>
          <w:b/>
          <w:sz w:val="24"/>
          <w:szCs w:val="24"/>
        </w:rPr>
      </w:pPr>
      <w:r w:rsidRPr="00E46AFE">
        <w:rPr>
          <w:rFonts w:ascii="PT Astra Serif" w:hAnsi="PT Astra Serif" w:cs="Times New Roman"/>
          <w:b/>
          <w:sz w:val="24"/>
          <w:szCs w:val="24"/>
        </w:rPr>
        <w:t>ПУБЛИЧНАЯ ОФЕРТА (ПРЕДЛОЖЕНИЕ)</w:t>
      </w:r>
    </w:p>
    <w:p w:rsidR="002F65F7" w:rsidRPr="002F65F7" w:rsidRDefault="006902C5" w:rsidP="002F65F7">
      <w:pPr>
        <w:ind w:firstLine="567"/>
        <w:jc w:val="center"/>
        <w:outlineLvl w:val="2"/>
        <w:rPr>
          <w:rFonts w:ascii="PT Astra Serif" w:eastAsia="Times New Roman" w:hAnsi="PT Astra Serif"/>
          <w:b/>
          <w:caps/>
          <w:sz w:val="24"/>
          <w:szCs w:val="24"/>
          <w:highlight w:val="cyan"/>
        </w:rPr>
      </w:pPr>
      <w:r w:rsidRPr="00E46AFE">
        <w:rPr>
          <w:rFonts w:ascii="PT Astra Serif" w:hAnsi="PT Astra Serif"/>
          <w:b/>
          <w:sz w:val="24"/>
          <w:szCs w:val="24"/>
        </w:rPr>
        <w:t>НА</w:t>
      </w:r>
      <w:r w:rsidRPr="00E46AFE">
        <w:rPr>
          <w:rFonts w:ascii="PT Astra Serif" w:hAnsi="PT Astra Serif"/>
          <w:b/>
          <w:caps/>
          <w:sz w:val="24"/>
          <w:szCs w:val="24"/>
        </w:rPr>
        <w:t xml:space="preserve"> заключение </w:t>
      </w:r>
      <w:r w:rsidRPr="002F65F7">
        <w:rPr>
          <w:rFonts w:ascii="PT Astra Serif" w:eastAsia="Times New Roman" w:hAnsi="PT Astra Serif"/>
          <w:b/>
          <w:caps/>
          <w:sz w:val="24"/>
          <w:szCs w:val="24"/>
        </w:rPr>
        <w:t>ДОГОВОРа</w:t>
      </w:r>
      <w:r w:rsidR="002F65F7" w:rsidRPr="002F65F7">
        <w:rPr>
          <w:rFonts w:ascii="PT Astra Serif" w:eastAsia="Times New Roman" w:hAnsi="PT Astra Serif"/>
          <w:b/>
          <w:caps/>
          <w:sz w:val="24"/>
          <w:szCs w:val="24"/>
        </w:rPr>
        <w:t xml:space="preserve"> </w:t>
      </w:r>
      <w:r w:rsidR="002F65F7" w:rsidRPr="002F65F7">
        <w:rPr>
          <w:rFonts w:ascii="PT Astra Serif" w:eastAsia="Times New Roman" w:hAnsi="PT Astra Serif"/>
          <w:b/>
          <w:bCs/>
          <w:sz w:val="24"/>
          <w:szCs w:val="24"/>
        </w:rPr>
        <w:t xml:space="preserve">ПО ОРГАНИЗАЦИИ ВОЗМОЖНОСТИ СОВЕРШЕНИЯ ПЕРЕВОДА ДЕНЕЖНЫХ СРЕДСТВ </w:t>
      </w:r>
      <w:r w:rsidR="002F65F7" w:rsidRPr="002F65F7">
        <w:rPr>
          <w:rFonts w:ascii="PT Astra Serif" w:eastAsia="Times New Roman" w:hAnsi="PT Astra Serif"/>
          <w:b/>
          <w:bCs/>
          <w:sz w:val="24"/>
          <w:szCs w:val="24"/>
        </w:rPr>
        <w:br/>
        <w:t>С ИСПОЛЬЗОВАНИЕМ ЭЛЕКТРОННЫХ ТЕРМИНАЛОВ</w:t>
      </w:r>
    </w:p>
    <w:p w:rsidR="006902C5" w:rsidRPr="00E46AFE" w:rsidRDefault="006902C5" w:rsidP="006902C5">
      <w:pPr>
        <w:ind w:firstLine="567"/>
        <w:jc w:val="center"/>
        <w:outlineLvl w:val="2"/>
        <w:rPr>
          <w:rFonts w:ascii="PT Astra Serif" w:hAnsi="PT Astra Serif"/>
          <w:b/>
          <w:sz w:val="24"/>
          <w:szCs w:val="24"/>
        </w:rPr>
      </w:pPr>
    </w:p>
    <w:p w:rsidR="006902C5" w:rsidRPr="00E46AFE" w:rsidRDefault="006902C5" w:rsidP="006902C5">
      <w:pPr>
        <w:rPr>
          <w:rFonts w:ascii="PT Astra Serif" w:hAnsi="PT Astra Serif"/>
          <w:i/>
          <w:sz w:val="24"/>
          <w:szCs w:val="24"/>
        </w:rPr>
      </w:pPr>
      <w:r>
        <w:rPr>
          <w:rFonts w:ascii="PT Astra Serif" w:hAnsi="PT Astra Serif"/>
          <w:sz w:val="24"/>
          <w:szCs w:val="24"/>
        </w:rPr>
        <w:t>г. Ульяновск</w:t>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proofErr w:type="gramStart"/>
      <w:r>
        <w:rPr>
          <w:rFonts w:ascii="PT Astra Serif" w:hAnsi="PT Astra Serif"/>
          <w:sz w:val="24"/>
          <w:szCs w:val="24"/>
        </w:rPr>
        <w:tab/>
      </w:r>
      <w:r w:rsidRPr="00E46AFE">
        <w:rPr>
          <w:rFonts w:ascii="PT Astra Serif" w:hAnsi="PT Astra Serif"/>
          <w:sz w:val="24"/>
          <w:szCs w:val="24"/>
        </w:rPr>
        <w:t>«</w:t>
      </w:r>
      <w:proofErr w:type="gramEnd"/>
      <w:r w:rsidRPr="00E46AFE">
        <w:rPr>
          <w:rFonts w:ascii="PT Astra Serif" w:hAnsi="PT Astra Serif"/>
          <w:sz w:val="24"/>
          <w:szCs w:val="24"/>
        </w:rPr>
        <w:t>__»_______ 2020</w:t>
      </w:r>
      <w:r w:rsidR="00AA06FF">
        <w:rPr>
          <w:rFonts w:ascii="PT Astra Serif" w:hAnsi="PT Astra Serif"/>
          <w:sz w:val="24"/>
          <w:szCs w:val="24"/>
        </w:rPr>
        <w:t xml:space="preserve"> </w:t>
      </w:r>
      <w:r w:rsidRPr="00E46AFE">
        <w:rPr>
          <w:rFonts w:ascii="PT Astra Serif" w:hAnsi="PT Astra Serif"/>
          <w:sz w:val="24"/>
          <w:szCs w:val="24"/>
        </w:rPr>
        <w:t>г.</w:t>
      </w:r>
    </w:p>
    <w:p w:rsidR="006902C5" w:rsidRPr="00E46AFE" w:rsidRDefault="006902C5" w:rsidP="006902C5">
      <w:pPr>
        <w:ind w:firstLine="708"/>
        <w:jc w:val="both"/>
        <w:rPr>
          <w:rFonts w:ascii="PT Astra Serif" w:hAnsi="PT Astra Serif"/>
          <w:sz w:val="24"/>
          <w:szCs w:val="24"/>
        </w:rPr>
      </w:pP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В соответствии со статьей 437 Гражданского Кодекса Российской Федерации настоящий документ является публичной офертой</w:t>
      </w:r>
      <w:r w:rsidR="00094A69">
        <w:rPr>
          <w:rFonts w:ascii="PT Astra Serif" w:hAnsi="PT Astra Serif"/>
          <w:sz w:val="24"/>
          <w:szCs w:val="24"/>
        </w:rPr>
        <w:t xml:space="preserve"> (далее – Оферта)</w:t>
      </w:r>
      <w:r w:rsidRPr="00E46AFE">
        <w:rPr>
          <w:rFonts w:ascii="PT Astra Serif" w:hAnsi="PT Astra Serif"/>
          <w:sz w:val="24"/>
          <w:szCs w:val="24"/>
        </w:rPr>
        <w:t xml:space="preserve">, то есть предложением </w:t>
      </w:r>
      <w:r w:rsidRPr="00E46AFE">
        <w:rPr>
          <w:rFonts w:ascii="PT Astra Serif" w:hAnsi="PT Astra Serif"/>
          <w:b/>
          <w:sz w:val="24"/>
          <w:szCs w:val="24"/>
        </w:rPr>
        <w:t xml:space="preserve">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sidR="001E0E4B">
        <w:rPr>
          <w:rFonts w:ascii="PT Astra Serif" w:hAnsi="PT Astra Serif"/>
          <w:b/>
          <w:sz w:val="24"/>
          <w:szCs w:val="24"/>
        </w:rPr>
        <w:br/>
      </w:r>
      <w:r w:rsidRPr="00E46AFE">
        <w:rPr>
          <w:rFonts w:ascii="PT Astra Serif" w:hAnsi="PT Astra Serif"/>
          <w:b/>
          <w:sz w:val="24"/>
          <w:szCs w:val="24"/>
        </w:rPr>
        <w:t>и муниципальных услуг в Ульяновской области»</w:t>
      </w:r>
      <w:r>
        <w:rPr>
          <w:rFonts w:ascii="PT Astra Serif" w:hAnsi="PT Astra Serif"/>
          <w:sz w:val="24"/>
          <w:szCs w:val="24"/>
        </w:rPr>
        <w:t xml:space="preserve"> </w:t>
      </w:r>
      <w:r w:rsidRPr="00E46AFE">
        <w:rPr>
          <w:rFonts w:ascii="PT Astra Serif" w:hAnsi="PT Astra Serif"/>
          <w:sz w:val="24"/>
          <w:szCs w:val="24"/>
        </w:rPr>
        <w:t>(далее - МФЦ) адресованным, неопределенному кругу лиц (далее – Банк</w:t>
      </w:r>
      <w:r>
        <w:rPr>
          <w:rFonts w:ascii="PT Astra Serif" w:hAnsi="PT Astra Serif"/>
          <w:sz w:val="24"/>
          <w:szCs w:val="24"/>
        </w:rPr>
        <w:t>)</w:t>
      </w:r>
      <w:r w:rsidRPr="00E46AFE">
        <w:rPr>
          <w:rFonts w:ascii="PT Astra Serif" w:hAnsi="PT Astra Serif"/>
          <w:sz w:val="24"/>
          <w:szCs w:val="24"/>
        </w:rPr>
        <w:t xml:space="preserve">, т.е. юридическим лицам, имеющим намерение заключить с МФЦ </w:t>
      </w:r>
      <w:r w:rsidR="002F65F7" w:rsidRPr="002F65F7">
        <w:rPr>
          <w:rFonts w:ascii="PT Astra Serif" w:eastAsia="Times New Roman" w:hAnsi="PT Astra Serif"/>
          <w:bCs/>
          <w:sz w:val="24"/>
          <w:szCs w:val="24"/>
        </w:rPr>
        <w:t>д</w:t>
      </w:r>
      <w:r w:rsidR="002F65F7" w:rsidRPr="002F65F7">
        <w:rPr>
          <w:rFonts w:ascii="PT Astra Serif" w:eastAsia="Times New Roman" w:hAnsi="PT Astra Serif"/>
          <w:bCs/>
          <w:sz w:val="24"/>
          <w:szCs w:val="24"/>
        </w:rPr>
        <w:t>оговор по организации возможности совершения перевода денежных средств с использованием электронных терминалов</w:t>
      </w:r>
      <w:r w:rsidR="002F65F7" w:rsidRPr="00E46AFE">
        <w:rPr>
          <w:rFonts w:ascii="PT Astra Serif" w:hAnsi="PT Astra Serif"/>
          <w:sz w:val="24"/>
          <w:szCs w:val="24"/>
        </w:rPr>
        <w:t xml:space="preserve"> </w:t>
      </w:r>
      <w:r w:rsidRPr="00E46AFE">
        <w:rPr>
          <w:rFonts w:ascii="PT Astra Serif" w:hAnsi="PT Astra Serif"/>
          <w:sz w:val="24"/>
          <w:szCs w:val="24"/>
        </w:rPr>
        <w:t>в МФЦ.</w:t>
      </w:r>
    </w:p>
    <w:p w:rsidR="006902C5" w:rsidRPr="00505AF7"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В случае принятия, изложенных в настоящей Оферте условий Банк, осуществляющий ее акцепт, заключает с МФЦ договор </w:t>
      </w:r>
      <w:r w:rsidR="002F65F7" w:rsidRPr="002F65F7">
        <w:rPr>
          <w:rFonts w:ascii="PT Astra Serif" w:eastAsia="Times New Roman" w:hAnsi="PT Astra Serif"/>
          <w:bCs/>
          <w:sz w:val="24"/>
          <w:szCs w:val="24"/>
        </w:rPr>
        <w:t>по организации возможности совершения перевода денежных средств с использованием электронных терминалов</w:t>
      </w:r>
      <w:r w:rsidRPr="00E46AFE">
        <w:rPr>
          <w:rFonts w:ascii="PT Astra Serif" w:hAnsi="PT Astra Serif"/>
          <w:sz w:val="24"/>
          <w:szCs w:val="24"/>
        </w:rPr>
        <w:t xml:space="preserve"> (далее по тексту – Договор) </w:t>
      </w:r>
      <w:r w:rsidR="002F65F7">
        <w:rPr>
          <w:rFonts w:ascii="PT Astra Serif" w:hAnsi="PT Astra Serif"/>
          <w:sz w:val="24"/>
          <w:szCs w:val="24"/>
        </w:rPr>
        <w:br/>
      </w:r>
      <w:r w:rsidRPr="00E46AFE">
        <w:rPr>
          <w:rFonts w:ascii="PT Astra Serif" w:hAnsi="PT Astra Serif"/>
          <w:sz w:val="24"/>
          <w:szCs w:val="24"/>
        </w:rPr>
        <w:t xml:space="preserve">на условиях, изложенных в настоящей Оферте и приложениям к ней. Договор заключается </w:t>
      </w:r>
      <w:r w:rsidR="002F65F7">
        <w:rPr>
          <w:rFonts w:ascii="PT Astra Serif" w:hAnsi="PT Astra Serif"/>
          <w:sz w:val="24"/>
          <w:szCs w:val="24"/>
        </w:rPr>
        <w:br/>
      </w:r>
      <w:r w:rsidRPr="00505AF7">
        <w:rPr>
          <w:rFonts w:ascii="PT Astra Serif" w:hAnsi="PT Astra Serif"/>
          <w:sz w:val="24"/>
          <w:szCs w:val="24"/>
        </w:rPr>
        <w:t>на возмездной основе. Срок действия Договора указывается в Договоре.</w:t>
      </w:r>
    </w:p>
    <w:p w:rsidR="006902C5" w:rsidRPr="00505AF7" w:rsidRDefault="006902C5" w:rsidP="00A961AB">
      <w:pPr>
        <w:ind w:firstLine="708"/>
        <w:jc w:val="both"/>
        <w:rPr>
          <w:rFonts w:ascii="PT Astra Serif" w:hAnsi="PT Astra Serif"/>
          <w:sz w:val="24"/>
          <w:szCs w:val="24"/>
        </w:rPr>
      </w:pPr>
      <w:r w:rsidRPr="00505AF7">
        <w:rPr>
          <w:rFonts w:ascii="PT Astra Serif" w:hAnsi="PT Astra Serif"/>
          <w:sz w:val="24"/>
          <w:szCs w:val="24"/>
        </w:rPr>
        <w:t>Оферта вступает в силу со дня, следующего за днем размещения её на официальном информационном сайте МФЦ в сети Интернет</w:t>
      </w:r>
      <w:r w:rsidR="00295143" w:rsidRPr="00505AF7">
        <w:rPr>
          <w:rFonts w:ascii="PT Astra Serif" w:hAnsi="PT Astra Serif"/>
          <w:sz w:val="24"/>
          <w:szCs w:val="24"/>
        </w:rPr>
        <w:t xml:space="preserve"> </w:t>
      </w:r>
      <w:r w:rsidR="00553097" w:rsidRPr="00505AF7">
        <w:rPr>
          <w:sz w:val="24"/>
          <w:szCs w:val="24"/>
        </w:rPr>
        <w:t>https://mfc.ulgov.ru</w:t>
      </w:r>
      <w:r w:rsidR="00EE6358">
        <w:rPr>
          <w:sz w:val="24"/>
          <w:szCs w:val="24"/>
        </w:rPr>
        <w:t xml:space="preserve"> </w:t>
      </w:r>
      <w:r w:rsidRPr="00505AF7">
        <w:rPr>
          <w:rFonts w:ascii="PT Astra Serif" w:hAnsi="PT Astra Serif"/>
          <w:sz w:val="24"/>
          <w:szCs w:val="24"/>
        </w:rPr>
        <w:t xml:space="preserve">и действует до </w:t>
      </w:r>
      <w:r w:rsidR="00A961AB" w:rsidRPr="00505AF7">
        <w:rPr>
          <w:rFonts w:ascii="PT Astra Serif" w:hAnsi="PT Astra Serif"/>
          <w:sz w:val="24"/>
          <w:szCs w:val="24"/>
        </w:rPr>
        <w:t>2</w:t>
      </w:r>
      <w:r w:rsidR="002F65F7">
        <w:rPr>
          <w:rFonts w:ascii="PT Astra Serif" w:hAnsi="PT Astra Serif"/>
          <w:sz w:val="24"/>
          <w:szCs w:val="24"/>
        </w:rPr>
        <w:t>7</w:t>
      </w:r>
      <w:r w:rsidR="00A961AB" w:rsidRPr="00505AF7">
        <w:rPr>
          <w:rFonts w:ascii="PT Astra Serif" w:hAnsi="PT Astra Serif"/>
          <w:sz w:val="24"/>
          <w:szCs w:val="24"/>
        </w:rPr>
        <w:t xml:space="preserve">.03.2020. </w:t>
      </w:r>
      <w:r w:rsidRPr="00505AF7">
        <w:rPr>
          <w:rFonts w:ascii="PT Astra Serif" w:hAnsi="PT Astra Serif"/>
          <w:sz w:val="24"/>
          <w:szCs w:val="24"/>
        </w:rPr>
        <w:t>МФЦ вправе отменить Офер</w:t>
      </w:r>
      <w:r w:rsidR="00EE6358">
        <w:rPr>
          <w:rFonts w:ascii="PT Astra Serif" w:hAnsi="PT Astra Serif"/>
          <w:sz w:val="24"/>
          <w:szCs w:val="24"/>
        </w:rPr>
        <w:t>ту в любое время без объяснения</w:t>
      </w:r>
      <w:r w:rsidR="002F65F7">
        <w:rPr>
          <w:rFonts w:ascii="PT Astra Serif" w:hAnsi="PT Astra Serif"/>
          <w:sz w:val="24"/>
          <w:szCs w:val="24"/>
        </w:rPr>
        <w:t xml:space="preserve"> </w:t>
      </w:r>
      <w:r w:rsidRPr="00505AF7">
        <w:rPr>
          <w:rFonts w:ascii="PT Astra Serif" w:hAnsi="PT Astra Serif"/>
          <w:sz w:val="24"/>
          <w:szCs w:val="24"/>
        </w:rPr>
        <w:t>причин.</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Акцептовать Оферту (отозваться на Оферту) вправе любое юридическое лицо, одновременно удовлетворяющее следующим требованиям:</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наличие у юридического лица лицензии на осуществление банковских операций, выданную Центральным Банок Российской Федерации;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color w:val="2D2D2D"/>
          <w:spacing w:val="2"/>
          <w:sz w:val="24"/>
          <w:szCs w:val="24"/>
        </w:rPr>
        <w:t xml:space="preserve">- </w:t>
      </w:r>
      <w:r w:rsidRPr="002F65F7">
        <w:rPr>
          <w:rFonts w:ascii="PT Astra Serif" w:hAnsi="PT Astra Serif"/>
          <w:sz w:val="24"/>
          <w:szCs w:val="24"/>
        </w:rPr>
        <w:t xml:space="preserve">отсутствие комиссионного сбора за исполнение поручений физических лиц в счет уплаты </w:t>
      </w:r>
      <w:r w:rsidRPr="002F65F7">
        <w:rPr>
          <w:rFonts w:ascii="PT Astra Serif" w:eastAsia="Times New Roman" w:hAnsi="PT Astra Serif"/>
          <w:bCs/>
          <w:sz w:val="24"/>
          <w:szCs w:val="24"/>
          <w:lang w:eastAsia="en-US"/>
        </w:rPr>
        <w:t xml:space="preserve">государственной пошлины или иной платы за предоставление государственных </w:t>
      </w:r>
      <w:r w:rsidR="002F65F7" w:rsidRPr="002F65F7">
        <w:rPr>
          <w:rFonts w:ascii="PT Astra Serif" w:eastAsia="Times New Roman" w:hAnsi="PT Astra Serif"/>
          <w:bCs/>
          <w:sz w:val="24"/>
          <w:szCs w:val="24"/>
          <w:lang w:eastAsia="en-US"/>
        </w:rPr>
        <w:br/>
      </w:r>
      <w:r w:rsidRPr="002F65F7">
        <w:rPr>
          <w:rFonts w:ascii="PT Astra Serif" w:eastAsia="Times New Roman" w:hAnsi="PT Astra Serif"/>
          <w:bCs/>
          <w:sz w:val="24"/>
          <w:szCs w:val="24"/>
          <w:lang w:eastAsia="en-US"/>
        </w:rPr>
        <w:t>и муниципальных услуг;</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color w:val="FF0000"/>
          <w:sz w:val="24"/>
          <w:szCs w:val="24"/>
        </w:rPr>
        <w:t xml:space="preserve"> </w:t>
      </w:r>
      <w:r w:rsidRPr="00E46AFE">
        <w:rPr>
          <w:rFonts w:ascii="PT Astra Serif" w:hAnsi="PT Astra Serif"/>
          <w:sz w:val="24"/>
          <w:szCs w:val="24"/>
        </w:rPr>
        <w:t>- наличие</w:t>
      </w:r>
      <w:r w:rsidRPr="00E46AFE">
        <w:rPr>
          <w:rFonts w:ascii="PT Astra Serif" w:hAnsi="PT Astra Serif"/>
          <w:color w:val="FF0000"/>
          <w:sz w:val="24"/>
          <w:szCs w:val="24"/>
        </w:rPr>
        <w:t xml:space="preserve"> </w:t>
      </w:r>
      <w:r w:rsidRPr="00E46AFE">
        <w:rPr>
          <w:rFonts w:ascii="PT Astra Serif" w:hAnsi="PT Astra Serif"/>
          <w:sz w:val="24"/>
          <w:szCs w:val="24"/>
        </w:rPr>
        <w:t xml:space="preserve">филиала/представительства на территории г. </w:t>
      </w:r>
      <w:r w:rsidR="00CD6E0F">
        <w:rPr>
          <w:rFonts w:ascii="PT Astra Serif" w:hAnsi="PT Astra Serif"/>
          <w:sz w:val="24"/>
          <w:szCs w:val="24"/>
        </w:rPr>
        <w:t>Ульяновска</w:t>
      </w:r>
      <w:r w:rsidRPr="00E46AFE">
        <w:rPr>
          <w:rFonts w:ascii="PT Astra Serif" w:hAnsi="PT Astra Serif"/>
          <w:sz w:val="24"/>
          <w:szCs w:val="24"/>
        </w:rPr>
        <w:t xml:space="preserve"> и/или </w:t>
      </w:r>
      <w:r w:rsidR="00CD6E0F">
        <w:rPr>
          <w:rFonts w:ascii="PT Astra Serif" w:hAnsi="PT Astra Serif"/>
          <w:sz w:val="24"/>
          <w:szCs w:val="24"/>
        </w:rPr>
        <w:t xml:space="preserve">Ульяновской </w:t>
      </w:r>
      <w:r w:rsidRPr="00E46AFE">
        <w:rPr>
          <w:rFonts w:ascii="PT Astra Serif" w:hAnsi="PT Astra Serif"/>
          <w:sz w:val="24"/>
          <w:szCs w:val="24"/>
        </w:rPr>
        <w:t xml:space="preserve">области, либо иного структурного подразделение для оперативного взаимодействия с МФЦ.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Акцепт настоящей Оферты осуществляется путем направления Банком следующих документов:</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подписанного полномочным лицом, скрепленного печатью (</w:t>
      </w:r>
      <w:r w:rsidRPr="00E46AFE">
        <w:rPr>
          <w:rFonts w:ascii="PT Astra Serif" w:hAnsi="PT Astra Serif"/>
          <w:i/>
          <w:sz w:val="24"/>
          <w:szCs w:val="24"/>
        </w:rPr>
        <w:t>при наличии</w:t>
      </w:r>
      <w:r w:rsidRPr="00E46AFE">
        <w:rPr>
          <w:rFonts w:ascii="PT Astra Serif" w:hAnsi="PT Astra Serif"/>
          <w:sz w:val="24"/>
          <w:szCs w:val="24"/>
        </w:rPr>
        <w:t xml:space="preserve">) ответа </w:t>
      </w:r>
      <w:r w:rsidR="002F65F7">
        <w:rPr>
          <w:rFonts w:ascii="PT Astra Serif" w:hAnsi="PT Astra Serif"/>
          <w:sz w:val="24"/>
          <w:szCs w:val="24"/>
        </w:rPr>
        <w:br/>
      </w:r>
      <w:r w:rsidRPr="00E46AFE">
        <w:rPr>
          <w:rFonts w:ascii="PT Astra Serif" w:hAnsi="PT Astra Serif"/>
          <w:sz w:val="24"/>
          <w:szCs w:val="24"/>
        </w:rPr>
        <w:t>на публичную оферту (</w:t>
      </w:r>
      <w:r w:rsidRPr="00E46AFE">
        <w:rPr>
          <w:rFonts w:ascii="PT Astra Serif" w:hAnsi="PT Astra Serif"/>
          <w:i/>
          <w:sz w:val="24"/>
          <w:szCs w:val="24"/>
        </w:rPr>
        <w:t>форма ответа – Приложение №1</w:t>
      </w:r>
      <w:r w:rsidRPr="00E46AFE">
        <w:rPr>
          <w:rFonts w:ascii="PT Astra Serif" w:hAnsi="PT Astra Serif"/>
          <w:sz w:val="24"/>
          <w:szCs w:val="24"/>
        </w:rPr>
        <w:t>);</w:t>
      </w:r>
    </w:p>
    <w:p w:rsidR="006902C5" w:rsidRPr="00E46AFE" w:rsidRDefault="006902C5" w:rsidP="006902C5">
      <w:pPr>
        <w:ind w:firstLine="708"/>
        <w:jc w:val="both"/>
        <w:rPr>
          <w:rFonts w:ascii="PT Astra Serif" w:hAnsi="PT Astra Serif"/>
          <w:i/>
          <w:sz w:val="24"/>
          <w:szCs w:val="24"/>
        </w:rPr>
      </w:pPr>
      <w:r w:rsidRPr="00E46AFE">
        <w:rPr>
          <w:rFonts w:ascii="PT Astra Serif" w:hAnsi="PT Astra Serif"/>
          <w:sz w:val="24"/>
          <w:szCs w:val="24"/>
        </w:rPr>
        <w:t>- договора (</w:t>
      </w:r>
      <w:r w:rsidRPr="00E46AFE">
        <w:rPr>
          <w:rFonts w:ascii="PT Astra Serif" w:hAnsi="PT Astra Serif"/>
          <w:i/>
          <w:sz w:val="24"/>
          <w:szCs w:val="24"/>
        </w:rPr>
        <w:t>форма договора – Приложение №2</w:t>
      </w:r>
      <w:r w:rsidRPr="00E46AFE">
        <w:rPr>
          <w:rFonts w:ascii="PT Astra Serif" w:hAnsi="PT Astra Serif"/>
          <w:sz w:val="24"/>
          <w:szCs w:val="24"/>
        </w:rPr>
        <w:t>) в двух экземплярах с заполненными реквизитами,</w:t>
      </w:r>
      <w:r w:rsidRPr="00E46AFE">
        <w:rPr>
          <w:rFonts w:ascii="PT Astra Serif" w:hAnsi="PT Astra Serif"/>
          <w:i/>
          <w:sz w:val="24"/>
          <w:szCs w:val="24"/>
        </w:rPr>
        <w:t xml:space="preserve"> </w:t>
      </w:r>
      <w:r w:rsidRPr="00E46AFE">
        <w:rPr>
          <w:rFonts w:ascii="PT Astra Serif" w:hAnsi="PT Astra Serif"/>
          <w:sz w:val="24"/>
          <w:szCs w:val="24"/>
        </w:rPr>
        <w:t>подписанного полномочным лицом и скрепленным печатью</w:t>
      </w:r>
      <w:r w:rsidRPr="00E46AFE">
        <w:rPr>
          <w:rFonts w:ascii="PT Astra Serif" w:hAnsi="PT Astra Serif"/>
          <w:i/>
          <w:sz w:val="24"/>
          <w:szCs w:val="24"/>
        </w:rPr>
        <w:t xml:space="preserve"> (при наличии),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 копии, документа подтверждающего право полномочного лица на подписание договора;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копии лицензии на осуществление банковских операций, выданной Центральным Банок Российской Федерации;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на почтовый адрес МФЦ или нарочно по адресу, указанному ниже («местонахождение МФЦ»).</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lastRenderedPageBreak/>
        <w:t>Заключение Договора на бумажном носителе (подписание сторонами и скрепление печатями (</w:t>
      </w:r>
      <w:r w:rsidRPr="00E46AFE">
        <w:rPr>
          <w:rFonts w:ascii="PT Astra Serif" w:hAnsi="PT Astra Serif"/>
          <w:i/>
          <w:sz w:val="24"/>
          <w:szCs w:val="24"/>
        </w:rPr>
        <w:t>при наличии</w:t>
      </w:r>
      <w:r w:rsidRPr="00E46AFE">
        <w:rPr>
          <w:rFonts w:ascii="PT Astra Serif" w:hAnsi="PT Astra Serif"/>
          <w:sz w:val="24"/>
          <w:szCs w:val="24"/>
        </w:rPr>
        <w:t xml:space="preserve">)) является обязательным условием настоящей Оферты.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Все существенные условия описаны в проекте Договора, являющегося приложением </w:t>
      </w:r>
      <w:r w:rsidR="00295143">
        <w:rPr>
          <w:rFonts w:ascii="PT Astra Serif" w:hAnsi="PT Astra Serif"/>
          <w:sz w:val="24"/>
          <w:szCs w:val="24"/>
        </w:rPr>
        <w:br/>
      </w:r>
      <w:r w:rsidRPr="00E46AFE">
        <w:rPr>
          <w:rFonts w:ascii="PT Astra Serif" w:hAnsi="PT Astra Serif"/>
          <w:sz w:val="24"/>
          <w:szCs w:val="24"/>
        </w:rPr>
        <w:t>к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Датой акцепт</w:t>
      </w:r>
      <w:r w:rsidR="002F65F7">
        <w:rPr>
          <w:rFonts w:ascii="PT Astra Serif" w:hAnsi="PT Astra Serif"/>
          <w:sz w:val="24"/>
          <w:szCs w:val="24"/>
        </w:rPr>
        <w:t>а Оферты и моментом заключения Д</w:t>
      </w:r>
      <w:r w:rsidRPr="00E46AFE">
        <w:rPr>
          <w:rFonts w:ascii="PT Astra Serif" w:hAnsi="PT Astra Serif"/>
          <w:sz w:val="24"/>
          <w:szCs w:val="24"/>
        </w:rPr>
        <w:t>оговора будет признана дата получения ответа от Банка о полном и безог</w:t>
      </w:r>
      <w:r w:rsidR="002F65F7">
        <w:rPr>
          <w:rFonts w:ascii="PT Astra Serif" w:hAnsi="PT Astra Serif"/>
          <w:sz w:val="24"/>
          <w:szCs w:val="24"/>
        </w:rPr>
        <w:t>оворочном согласии с условиями Договора. Заключение Д</w:t>
      </w:r>
      <w:r w:rsidRPr="00E46AFE">
        <w:rPr>
          <w:rFonts w:ascii="PT Astra Serif" w:hAnsi="PT Astra Serif"/>
          <w:sz w:val="24"/>
          <w:szCs w:val="24"/>
        </w:rPr>
        <w:t>оговора на бумажном носителе (подписание сторонами и скрепление печатями (при наличии)) является обязательным условием настоящей Оферты.</w:t>
      </w:r>
    </w:p>
    <w:p w:rsidR="006902C5" w:rsidRPr="00E46AFE" w:rsidRDefault="006902C5" w:rsidP="006902C5">
      <w:pPr>
        <w:shd w:val="clear" w:color="auto" w:fill="FFFFFF"/>
        <w:ind w:firstLine="709"/>
        <w:jc w:val="both"/>
        <w:rPr>
          <w:rFonts w:ascii="PT Astra Serif" w:eastAsia="Times New Roman" w:hAnsi="PT Astra Serif"/>
          <w:color w:val="000000"/>
          <w:sz w:val="24"/>
          <w:szCs w:val="24"/>
        </w:rPr>
      </w:pPr>
      <w:r w:rsidRPr="00E46AFE">
        <w:rPr>
          <w:rFonts w:ascii="PT Astra Serif" w:eastAsia="Times New Roman" w:hAnsi="PT Astra Serif"/>
          <w:color w:val="000000"/>
          <w:sz w:val="24"/>
          <w:szCs w:val="24"/>
        </w:rPr>
        <w:t xml:space="preserve">Акцептом не считается согласие с настоящей Офертой, выраженное Банком, </w:t>
      </w:r>
      <w:r w:rsidR="00CD6E0F">
        <w:rPr>
          <w:rFonts w:ascii="PT Astra Serif" w:eastAsia="Times New Roman" w:hAnsi="PT Astra Serif"/>
          <w:color w:val="000000"/>
          <w:sz w:val="24"/>
          <w:szCs w:val="24"/>
        </w:rPr>
        <w:br/>
      </w:r>
      <w:r w:rsidRPr="00E46AFE">
        <w:rPr>
          <w:rFonts w:ascii="PT Astra Serif" w:eastAsia="Times New Roman" w:hAnsi="PT Astra Serif"/>
          <w:color w:val="000000"/>
          <w:sz w:val="24"/>
          <w:szCs w:val="24"/>
        </w:rPr>
        <w:t>не соответствующее требованиям, указанным в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6902C5" w:rsidRPr="00E46AFE" w:rsidRDefault="006902C5" w:rsidP="006902C5">
      <w:pPr>
        <w:ind w:firstLine="708"/>
        <w:jc w:val="both"/>
        <w:rPr>
          <w:rFonts w:ascii="PT Astra Serif" w:hAnsi="PT Astra Serif"/>
          <w:sz w:val="24"/>
          <w:szCs w:val="24"/>
        </w:rPr>
      </w:pPr>
    </w:p>
    <w:p w:rsidR="001E0E4B" w:rsidRPr="00432E7E" w:rsidRDefault="006902C5" w:rsidP="00C5094B">
      <w:pPr>
        <w:snapToGrid w:val="0"/>
        <w:ind w:firstLine="709"/>
        <w:jc w:val="both"/>
        <w:rPr>
          <w:rFonts w:ascii="PT Astra Serif" w:hAnsi="PT Astra Serif"/>
          <w:b/>
        </w:rPr>
      </w:pPr>
      <w:r w:rsidRPr="00E46AFE">
        <w:rPr>
          <w:rFonts w:ascii="PT Astra Serif" w:hAnsi="PT Astra Serif"/>
          <w:sz w:val="24"/>
          <w:szCs w:val="24"/>
        </w:rPr>
        <w:t xml:space="preserve">Реквизиты </w:t>
      </w:r>
      <w:r w:rsidR="001E0E4B" w:rsidRPr="001E0E4B">
        <w:rPr>
          <w:rFonts w:ascii="PT Astra Serif" w:hAnsi="PT Astra Serif"/>
          <w:sz w:val="24"/>
          <w:szCs w:val="24"/>
        </w:rPr>
        <w:t>областного государственного казённого учреждения «</w:t>
      </w:r>
      <w:r w:rsidR="001E0E4B" w:rsidRPr="001E0E4B">
        <w:rPr>
          <w:rFonts w:ascii="PT Astra Serif" w:hAnsi="PT Astra Serif"/>
          <w:bCs/>
          <w:sz w:val="24"/>
          <w:szCs w:val="24"/>
        </w:rPr>
        <w:t xml:space="preserve">Корпорация развития интернет-технологий – многофункциональный центр предоставления государственных </w:t>
      </w:r>
      <w:r w:rsidR="00C5094B">
        <w:rPr>
          <w:rFonts w:ascii="PT Astra Serif" w:hAnsi="PT Astra Serif"/>
          <w:bCs/>
          <w:sz w:val="24"/>
          <w:szCs w:val="24"/>
        </w:rPr>
        <w:br/>
      </w:r>
      <w:r w:rsidR="001E0E4B" w:rsidRPr="001E0E4B">
        <w:rPr>
          <w:rFonts w:ascii="PT Astra Serif" w:hAnsi="PT Astra Serif"/>
          <w:bCs/>
          <w:sz w:val="24"/>
          <w:szCs w:val="24"/>
        </w:rPr>
        <w:t>и муниципальных услуг в Ульяновской области</w:t>
      </w:r>
      <w:r w:rsidR="001E0E4B" w:rsidRPr="001E0E4B">
        <w:rPr>
          <w:rFonts w:ascii="PT Astra Serif" w:hAnsi="PT Astra Serif"/>
          <w:sz w:val="24"/>
          <w:szCs w:val="24"/>
        </w:rPr>
        <w:t>»</w:t>
      </w:r>
      <w:r w:rsidR="001E0E4B">
        <w:rPr>
          <w:rFonts w:ascii="PT Astra Serif" w:hAnsi="PT Astra Serif"/>
          <w:b/>
        </w:rPr>
        <w:t>:</w:t>
      </w:r>
    </w:p>
    <w:p w:rsidR="006902C5" w:rsidRPr="00E46AFE" w:rsidRDefault="001E0E4B" w:rsidP="00C5094B">
      <w:pPr>
        <w:pStyle w:val="Style6"/>
        <w:widowControl/>
        <w:ind w:firstLine="709"/>
        <w:jc w:val="both"/>
        <w:rPr>
          <w:rFonts w:ascii="PT Astra Serif" w:hAnsi="PT Astra Serif"/>
        </w:rPr>
      </w:pPr>
      <w:r w:rsidRPr="00432E7E">
        <w:rPr>
          <w:rFonts w:ascii="PT Astra Serif" w:hAnsi="PT Astra Serif"/>
        </w:rPr>
        <w:t>Сокращенное наименование: ОГКУ «Правительство для граждан»</w:t>
      </w:r>
      <w:r w:rsidR="006902C5" w:rsidRPr="00E46AFE">
        <w:rPr>
          <w:rFonts w:ascii="PT Astra Serif" w:hAnsi="PT Astra Serif"/>
        </w:rPr>
        <w:t xml:space="preserve"> </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Юридический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д.11</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Почтовый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д.11</w:t>
      </w:r>
    </w:p>
    <w:p w:rsidR="001E0E4B" w:rsidRPr="001E0E4B" w:rsidRDefault="001E0E4B" w:rsidP="00C5094B">
      <w:pPr>
        <w:ind w:firstLine="709"/>
        <w:jc w:val="both"/>
        <w:rPr>
          <w:rFonts w:ascii="PT Astra Serif" w:hAnsi="PT Astra Serif"/>
          <w:sz w:val="24"/>
          <w:szCs w:val="24"/>
          <w:lang w:val="en-US"/>
        </w:rPr>
      </w:pPr>
      <w:r w:rsidRPr="001E0E4B">
        <w:rPr>
          <w:rFonts w:ascii="PT Astra Serif" w:hAnsi="PT Astra Serif"/>
          <w:sz w:val="24"/>
          <w:szCs w:val="24"/>
        </w:rPr>
        <w:t>Тел</w:t>
      </w:r>
      <w:r w:rsidRPr="001E0E4B">
        <w:rPr>
          <w:rFonts w:ascii="PT Astra Serif" w:hAnsi="PT Astra Serif"/>
          <w:sz w:val="24"/>
          <w:szCs w:val="24"/>
          <w:lang w:val="en-US"/>
        </w:rPr>
        <w:t>.: (8422) 37-02-57, 37-13-13</w:t>
      </w:r>
    </w:p>
    <w:p w:rsidR="001E0E4B" w:rsidRPr="001E0E4B" w:rsidRDefault="001E0E4B" w:rsidP="00C5094B">
      <w:pPr>
        <w:ind w:firstLine="709"/>
        <w:jc w:val="both"/>
        <w:rPr>
          <w:rFonts w:ascii="PT Astra Serif" w:hAnsi="PT Astra Serif"/>
          <w:sz w:val="24"/>
          <w:szCs w:val="24"/>
          <w:lang w:val="en-US"/>
        </w:rPr>
      </w:pPr>
      <w:r w:rsidRPr="001E0E4B">
        <w:rPr>
          <w:rFonts w:ascii="PT Astra Serif" w:hAnsi="PT Astra Serif"/>
          <w:sz w:val="24"/>
          <w:szCs w:val="24"/>
          <w:lang w:val="en-US"/>
        </w:rPr>
        <w:t xml:space="preserve">E-mail: </w:t>
      </w:r>
      <w:hyperlink r:id="rId8" w:history="1">
        <w:r w:rsidRPr="005C5CAC">
          <w:rPr>
            <w:rStyle w:val="a3"/>
            <w:rFonts w:ascii="PT Astra Serif" w:hAnsi="PT Astra Serif"/>
            <w:sz w:val="24"/>
            <w:szCs w:val="24"/>
            <w:u w:val="none"/>
            <w:lang w:val="en-US"/>
          </w:rPr>
          <w:t>mfc_ul@ulgvp.ru</w:t>
        </w:r>
      </w:hyperlink>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ИНН 7325048537    КПП 732501001</w:t>
      </w:r>
    </w:p>
    <w:p w:rsidR="006902C5" w:rsidRPr="00D5159F" w:rsidRDefault="001E0E4B" w:rsidP="00D5159F">
      <w:pPr>
        <w:ind w:firstLine="709"/>
        <w:jc w:val="both"/>
        <w:rPr>
          <w:rFonts w:ascii="PT Astra Serif" w:hAnsi="PT Astra Serif"/>
          <w:sz w:val="24"/>
          <w:szCs w:val="24"/>
        </w:rPr>
      </w:pPr>
      <w:r w:rsidRPr="001E0E4B">
        <w:rPr>
          <w:rFonts w:ascii="PT Astra Serif" w:hAnsi="PT Astra Serif"/>
          <w:sz w:val="24"/>
          <w:szCs w:val="24"/>
        </w:rPr>
        <w:t xml:space="preserve">ОГРН </w:t>
      </w:r>
      <w:r w:rsidRPr="001E0E4B">
        <w:rPr>
          <w:rFonts w:ascii="PT Astra Serif" w:hAnsi="PT Astra Serif"/>
          <w:color w:val="000000"/>
          <w:sz w:val="24"/>
          <w:szCs w:val="24"/>
        </w:rPr>
        <w:t>1047300994267</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УФК по Ульяновской области (областное государственное казённое учреждение «Корпорация развития интернет-технологий – </w:t>
      </w:r>
      <w:r w:rsidRPr="00C5094B">
        <w:rPr>
          <w:rFonts w:ascii="PT Astra Serif" w:eastAsia="Times New Roman" w:hAnsi="PT Astra Serif"/>
          <w:bCs/>
          <w:sz w:val="24"/>
          <w:szCs w:val="24"/>
          <w:lang w:eastAsia="zh-CN"/>
        </w:rPr>
        <w:t>многофункциональный центр предоставления государ</w:t>
      </w:r>
      <w:r>
        <w:rPr>
          <w:rFonts w:ascii="PT Astra Serif" w:eastAsia="Times New Roman" w:hAnsi="PT Astra Serif"/>
          <w:bCs/>
          <w:sz w:val="24"/>
          <w:szCs w:val="24"/>
          <w:lang w:eastAsia="zh-CN"/>
        </w:rPr>
        <w:t xml:space="preserve">ственных и муниципальных услуг </w:t>
      </w:r>
      <w:r w:rsidRPr="00C5094B">
        <w:rPr>
          <w:rFonts w:ascii="PT Astra Serif" w:eastAsia="Times New Roman" w:hAnsi="PT Astra Serif"/>
          <w:bCs/>
          <w:sz w:val="24"/>
          <w:szCs w:val="24"/>
          <w:lang w:eastAsia="zh-CN"/>
        </w:rPr>
        <w:t>в Ульяновской области</w:t>
      </w:r>
      <w:r w:rsidRPr="00C5094B">
        <w:rPr>
          <w:rFonts w:ascii="PT Astra Serif" w:eastAsia="Times New Roman" w:hAnsi="PT Astra Serif"/>
          <w:sz w:val="24"/>
          <w:szCs w:val="24"/>
          <w:lang w:eastAsia="zh-CN"/>
        </w:rPr>
        <w:t xml:space="preserve">» л/с 04682140530) </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р/с 40101810100000010003 в Отделение Ульяновск, г. Ульяновск </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БИК 047308001</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ОКТМО 73701000001/ ОКПО 25475046</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КБК 203 1 13 01992 02 0000 130</w:t>
      </w:r>
    </w:p>
    <w:p w:rsidR="00D5159F" w:rsidRPr="00D5159F" w:rsidRDefault="00D5159F" w:rsidP="00C5094B">
      <w:pPr>
        <w:ind w:firstLine="709"/>
        <w:jc w:val="both"/>
        <w:rPr>
          <w:rFonts w:ascii="PT Astra Serif" w:hAnsi="PT Astra Serif"/>
          <w:sz w:val="24"/>
          <w:szCs w:val="24"/>
          <w:highlight w:val="yellow"/>
          <w:lang w:val="en-US"/>
        </w:rPr>
      </w:pPr>
    </w:p>
    <w:p w:rsidR="006902C5" w:rsidRPr="00C5094B" w:rsidRDefault="006902C5" w:rsidP="00C5094B">
      <w:pPr>
        <w:ind w:firstLine="709"/>
        <w:jc w:val="both"/>
        <w:rPr>
          <w:rFonts w:ascii="PT Astra Serif" w:hAnsi="PT Astra Serif"/>
          <w:sz w:val="24"/>
          <w:szCs w:val="24"/>
        </w:rPr>
      </w:pPr>
      <w:r w:rsidRPr="00C5094B">
        <w:rPr>
          <w:rFonts w:ascii="PT Astra Serif" w:hAnsi="PT Astra Serif"/>
          <w:sz w:val="24"/>
          <w:szCs w:val="24"/>
        </w:rPr>
        <w:t xml:space="preserve">Приложение к </w:t>
      </w:r>
      <w:r w:rsidR="001E0E4B" w:rsidRPr="00C5094B">
        <w:rPr>
          <w:rFonts w:ascii="PT Astra Serif" w:hAnsi="PT Astra Serif"/>
          <w:sz w:val="24"/>
          <w:szCs w:val="24"/>
        </w:rPr>
        <w:t>О</w:t>
      </w:r>
      <w:r w:rsidRPr="00C5094B">
        <w:rPr>
          <w:rFonts w:ascii="PT Astra Serif" w:hAnsi="PT Astra Serif"/>
          <w:sz w:val="24"/>
          <w:szCs w:val="24"/>
        </w:rPr>
        <w:t>ферте:</w:t>
      </w:r>
    </w:p>
    <w:p w:rsidR="00C5094B" w:rsidRPr="00C5094B" w:rsidRDefault="006902C5" w:rsidP="00C5094B">
      <w:pPr>
        <w:pStyle w:val="a4"/>
        <w:numPr>
          <w:ilvl w:val="0"/>
          <w:numId w:val="1"/>
        </w:numPr>
        <w:shd w:val="clear" w:color="auto" w:fill="FFFFFF"/>
        <w:tabs>
          <w:tab w:val="left" w:pos="1276"/>
        </w:tabs>
        <w:spacing w:line="315" w:lineRule="atLeast"/>
        <w:ind w:left="0" w:firstLine="709"/>
        <w:jc w:val="both"/>
        <w:rPr>
          <w:rFonts w:ascii="PT Astra Serif" w:hAnsi="PT Astra Serif"/>
          <w:b/>
          <w:sz w:val="24"/>
          <w:szCs w:val="24"/>
        </w:rPr>
      </w:pPr>
      <w:r w:rsidRPr="00C5094B">
        <w:rPr>
          <w:rFonts w:ascii="PT Astra Serif" w:hAnsi="PT Astra Serif"/>
          <w:sz w:val="24"/>
          <w:szCs w:val="24"/>
        </w:rPr>
        <w:t>Приложение №</w:t>
      </w:r>
      <w:r w:rsidR="00C5094B" w:rsidRPr="00C5094B">
        <w:rPr>
          <w:rFonts w:ascii="PT Astra Serif" w:hAnsi="PT Astra Serif"/>
          <w:sz w:val="24"/>
          <w:szCs w:val="24"/>
        </w:rPr>
        <w:t xml:space="preserve"> </w:t>
      </w:r>
      <w:r w:rsidRPr="00C5094B">
        <w:rPr>
          <w:rFonts w:ascii="PT Astra Serif" w:hAnsi="PT Astra Serif"/>
          <w:sz w:val="24"/>
          <w:szCs w:val="24"/>
        </w:rPr>
        <w:t xml:space="preserve">1 </w:t>
      </w:r>
      <w:r w:rsidR="00C5094B" w:rsidRPr="00C5094B">
        <w:rPr>
          <w:rFonts w:ascii="PT Astra Serif" w:hAnsi="PT Astra Serif"/>
          <w:sz w:val="24"/>
          <w:szCs w:val="24"/>
        </w:rPr>
        <w:t>Ответ о полном и безоговорочном согласии с условиями публичной оферты</w:t>
      </w:r>
    </w:p>
    <w:p w:rsidR="00C5094B" w:rsidRPr="000903FB" w:rsidRDefault="00C5094B" w:rsidP="00C5094B">
      <w:pPr>
        <w:pStyle w:val="a4"/>
        <w:numPr>
          <w:ilvl w:val="0"/>
          <w:numId w:val="1"/>
        </w:numPr>
        <w:tabs>
          <w:tab w:val="left" w:pos="1276"/>
        </w:tabs>
        <w:spacing w:after="0" w:line="240" w:lineRule="auto"/>
        <w:ind w:left="0" w:firstLine="709"/>
        <w:jc w:val="both"/>
        <w:rPr>
          <w:rFonts w:ascii="PT Astra Serif" w:hAnsi="PT Astra Serif"/>
          <w:sz w:val="24"/>
          <w:szCs w:val="24"/>
        </w:rPr>
      </w:pPr>
      <w:r w:rsidRPr="00C5094B">
        <w:rPr>
          <w:rFonts w:ascii="PT Astra Serif" w:hAnsi="PT Astra Serif"/>
          <w:sz w:val="24"/>
          <w:szCs w:val="24"/>
        </w:rPr>
        <w:t xml:space="preserve">Приложение </w:t>
      </w:r>
      <w:r w:rsidRPr="002F65F7">
        <w:rPr>
          <w:rFonts w:ascii="PT Astra Serif" w:hAnsi="PT Astra Serif"/>
          <w:sz w:val="24"/>
          <w:szCs w:val="24"/>
        </w:rPr>
        <w:t xml:space="preserve">№ 2 </w:t>
      </w:r>
      <w:r w:rsidRPr="002F65F7">
        <w:rPr>
          <w:rFonts w:ascii="PT Astra Serif" w:eastAsia="Times New Roman" w:hAnsi="PT Astra Serif"/>
          <w:bCs/>
          <w:sz w:val="24"/>
          <w:szCs w:val="24"/>
        </w:rPr>
        <w:t xml:space="preserve">Договор по организации </w:t>
      </w:r>
      <w:r w:rsidR="00505AF7" w:rsidRPr="002F65F7">
        <w:rPr>
          <w:rFonts w:ascii="PT Astra Serif" w:eastAsia="Times New Roman" w:hAnsi="PT Astra Serif"/>
          <w:bCs/>
          <w:sz w:val="24"/>
          <w:szCs w:val="24"/>
        </w:rPr>
        <w:t>возможности совершения перевода денежных средств с использованием электронных терминалов</w:t>
      </w:r>
    </w:p>
    <w:p w:rsidR="000903FB" w:rsidRDefault="000903FB" w:rsidP="000903FB">
      <w:pPr>
        <w:tabs>
          <w:tab w:val="left" w:pos="1276"/>
        </w:tabs>
        <w:jc w:val="both"/>
        <w:rPr>
          <w:rFonts w:ascii="PT Astra Serif" w:hAnsi="PT Astra Serif"/>
          <w:sz w:val="24"/>
          <w:szCs w:val="24"/>
        </w:rPr>
      </w:pPr>
    </w:p>
    <w:p w:rsidR="000903FB" w:rsidRPr="000903FB" w:rsidRDefault="000903FB" w:rsidP="000903FB">
      <w:pPr>
        <w:tabs>
          <w:tab w:val="left" w:pos="1276"/>
        </w:tabs>
        <w:jc w:val="center"/>
        <w:rPr>
          <w:rFonts w:ascii="PT Astra Serif" w:hAnsi="PT Astra Serif"/>
          <w:sz w:val="24"/>
          <w:szCs w:val="24"/>
        </w:rPr>
      </w:pPr>
      <w:r>
        <w:rPr>
          <w:rFonts w:ascii="PT Astra Serif" w:hAnsi="PT Astra Serif"/>
          <w:sz w:val="24"/>
          <w:szCs w:val="24"/>
        </w:rPr>
        <w:t>____________________</w:t>
      </w:r>
    </w:p>
    <w:p w:rsidR="001F2C77" w:rsidRDefault="001F2C77"/>
    <w:p w:rsidR="00F14B6E" w:rsidRDefault="00F14B6E"/>
    <w:p w:rsidR="00F14B6E" w:rsidRDefault="00F14B6E"/>
    <w:p w:rsidR="00F14B6E" w:rsidRDefault="00F14B6E"/>
    <w:p w:rsidR="00F14B6E" w:rsidRDefault="00F14B6E"/>
    <w:p w:rsidR="00F14B6E" w:rsidRDefault="00F14B6E"/>
    <w:p w:rsidR="00F14B6E" w:rsidRDefault="00F14B6E"/>
    <w:p w:rsidR="00F14B6E" w:rsidRDefault="00F14B6E"/>
    <w:p w:rsidR="00F14B6E" w:rsidRDefault="00F14B6E"/>
    <w:p w:rsidR="00F14B6E" w:rsidRDefault="00F14B6E"/>
    <w:p w:rsidR="00F14B6E" w:rsidRDefault="00F14B6E"/>
    <w:p w:rsidR="00F14B6E" w:rsidRPr="00F14B6E" w:rsidRDefault="00F14B6E" w:rsidP="00F14B6E">
      <w:pPr>
        <w:jc w:val="right"/>
        <w:rPr>
          <w:rFonts w:ascii="PT Astra Serif" w:hAnsi="PT Astra Serif"/>
          <w:b/>
          <w:sz w:val="24"/>
          <w:szCs w:val="24"/>
        </w:rPr>
      </w:pPr>
      <w:bookmarkStart w:id="0" w:name="_GoBack"/>
      <w:bookmarkEnd w:id="0"/>
      <w:r w:rsidRPr="00F14B6E">
        <w:rPr>
          <w:rFonts w:ascii="PT Astra Serif" w:hAnsi="PT Astra Serif"/>
          <w:b/>
          <w:sz w:val="24"/>
          <w:szCs w:val="24"/>
        </w:rPr>
        <w:lastRenderedPageBreak/>
        <w:t>Приложение №1</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Default="00F14B6E" w:rsidP="00F14B6E">
      <w:pPr>
        <w:jc w:val="right"/>
        <w:rPr>
          <w:rFonts w:ascii="PT Astra Serif" w:hAnsi="PT Astra Serif"/>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7446F4" w:rsidRDefault="007446F4" w:rsidP="00F14B6E">
      <w:pPr>
        <w:jc w:val="right"/>
        <w:rPr>
          <w:rFonts w:ascii="PT Astra Serif" w:hAnsi="PT Astra Serif"/>
          <w:sz w:val="24"/>
          <w:szCs w:val="24"/>
        </w:rPr>
      </w:pPr>
    </w:p>
    <w:p w:rsidR="007446F4" w:rsidRDefault="007446F4" w:rsidP="00F14B6E">
      <w:pPr>
        <w:jc w:val="right"/>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7446F4" w:rsidRPr="007446F4" w:rsidTr="007446F4">
        <w:tc>
          <w:tcPr>
            <w:tcW w:w="3964" w:type="dxa"/>
          </w:tcPr>
          <w:p w:rsidR="007446F4" w:rsidRPr="007446F4" w:rsidRDefault="007446F4" w:rsidP="00F14B6E">
            <w:pPr>
              <w:jc w:val="right"/>
              <w:rPr>
                <w:rFonts w:ascii="PT Astra Serif" w:hAnsi="PT Astra Serif"/>
                <w:b/>
                <w:sz w:val="24"/>
                <w:szCs w:val="24"/>
              </w:rPr>
            </w:pPr>
          </w:p>
        </w:tc>
        <w:tc>
          <w:tcPr>
            <w:tcW w:w="5664" w:type="dxa"/>
          </w:tcPr>
          <w:p w:rsidR="007446F4" w:rsidRPr="007446F4" w:rsidRDefault="007446F4" w:rsidP="007446F4">
            <w:pPr>
              <w:rPr>
                <w:rFonts w:ascii="PT Astra Serif" w:hAnsi="PT Astra Serif"/>
                <w:b/>
                <w:sz w:val="24"/>
                <w:szCs w:val="24"/>
              </w:rPr>
            </w:pPr>
            <w:r w:rsidRPr="007446F4">
              <w:rPr>
                <w:rFonts w:ascii="PT Astra Serif" w:hAnsi="PT Astra Serif"/>
                <w:b/>
                <w:sz w:val="24"/>
                <w:szCs w:val="24"/>
              </w:rPr>
              <w:t>Директору ОГКУ «Правительство для граждан»</w:t>
            </w:r>
          </w:p>
          <w:p w:rsidR="007446F4" w:rsidRPr="007446F4" w:rsidRDefault="007446F4" w:rsidP="007446F4">
            <w:pPr>
              <w:rPr>
                <w:rFonts w:ascii="PT Astra Serif" w:hAnsi="PT Astra Serif"/>
                <w:b/>
                <w:sz w:val="24"/>
                <w:szCs w:val="24"/>
              </w:rPr>
            </w:pPr>
          </w:p>
          <w:p w:rsidR="007446F4" w:rsidRPr="007446F4" w:rsidRDefault="007446F4" w:rsidP="007446F4">
            <w:pPr>
              <w:rPr>
                <w:rFonts w:ascii="PT Astra Serif" w:hAnsi="PT Astra Serif"/>
                <w:b/>
                <w:sz w:val="24"/>
                <w:szCs w:val="24"/>
              </w:rPr>
            </w:pPr>
            <w:proofErr w:type="spellStart"/>
            <w:r w:rsidRPr="007446F4">
              <w:rPr>
                <w:rFonts w:ascii="PT Astra Serif" w:hAnsi="PT Astra Serif"/>
                <w:b/>
                <w:sz w:val="24"/>
                <w:szCs w:val="24"/>
              </w:rPr>
              <w:t>Опенышевой</w:t>
            </w:r>
            <w:proofErr w:type="spellEnd"/>
            <w:r w:rsidRPr="007446F4">
              <w:rPr>
                <w:rFonts w:ascii="PT Astra Serif" w:hAnsi="PT Astra Serif"/>
                <w:b/>
                <w:sz w:val="24"/>
                <w:szCs w:val="24"/>
              </w:rPr>
              <w:t xml:space="preserve"> С.В.</w:t>
            </w:r>
          </w:p>
        </w:tc>
      </w:tr>
    </w:tbl>
    <w:p w:rsidR="007446F4" w:rsidRPr="00F14B6E" w:rsidRDefault="007446F4" w:rsidP="00F14B6E">
      <w:pPr>
        <w:jc w:val="right"/>
        <w:rPr>
          <w:rFonts w:ascii="PT Astra Serif" w:hAnsi="PT Astra Serif"/>
          <w:b/>
          <w:sz w:val="24"/>
          <w:szCs w:val="24"/>
        </w:rPr>
      </w:pPr>
    </w:p>
    <w:p w:rsidR="00F14B6E" w:rsidRPr="00F14B6E" w:rsidRDefault="00F14B6E" w:rsidP="00F14B6E">
      <w:pPr>
        <w:jc w:val="right"/>
        <w:rPr>
          <w:rFonts w:ascii="PT Astra Serif" w:hAnsi="PT Astra Serif"/>
          <w:sz w:val="24"/>
          <w:szCs w:val="24"/>
        </w:rPr>
      </w:pPr>
    </w:p>
    <w:p w:rsidR="00F14B6E" w:rsidRPr="00F14B6E" w:rsidRDefault="00F14B6E" w:rsidP="00F14B6E">
      <w:pPr>
        <w:shd w:val="clear" w:color="auto" w:fill="FFFFFF"/>
        <w:spacing w:line="315" w:lineRule="atLeast"/>
        <w:jc w:val="center"/>
        <w:rPr>
          <w:rFonts w:ascii="PT Astra Serif" w:hAnsi="PT Astra Serif"/>
          <w:b/>
          <w:sz w:val="24"/>
          <w:szCs w:val="24"/>
        </w:rPr>
      </w:pPr>
      <w:r w:rsidRPr="00F14B6E">
        <w:rPr>
          <w:rFonts w:ascii="PT Astra Serif" w:hAnsi="PT Astra Serif"/>
          <w:b/>
          <w:sz w:val="24"/>
          <w:szCs w:val="24"/>
        </w:rPr>
        <w:t xml:space="preserve">Ответ </w:t>
      </w:r>
      <w:r w:rsidR="007446F4">
        <w:rPr>
          <w:rFonts w:ascii="PT Astra Serif" w:hAnsi="PT Astra Serif"/>
          <w:b/>
          <w:sz w:val="24"/>
          <w:szCs w:val="24"/>
        </w:rPr>
        <w:t>о полном и безоговорочном согласии с условиями публичной оферты</w:t>
      </w:r>
    </w:p>
    <w:p w:rsidR="001E0E4B" w:rsidRDefault="001E0E4B" w:rsidP="00A74BE4">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 Сведения об организации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1.1. Полное наименование организации (на основании учредительных документов):</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______________________________________</w:t>
      </w:r>
      <w:r w:rsidR="00A724B8">
        <w:rPr>
          <w:rFonts w:ascii="PT Astra Serif" w:hAnsi="PT Astra Serif"/>
          <w:sz w:val="24"/>
          <w:szCs w:val="24"/>
        </w:rPr>
        <w:t>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1.2. Сокращенное наименование организации (на основании учредительных документов.): </w:t>
      </w:r>
      <w:r w:rsidR="00A724B8">
        <w:rPr>
          <w:rFonts w:ascii="PT Astra Serif" w:hAnsi="PT Astra Serif"/>
          <w:sz w:val="24"/>
          <w:szCs w:val="24"/>
        </w:rPr>
        <w:t>___________________________________________________________________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1.3. Место нахождения организации и ее юридический адрес.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Место регистрации (юридический адрес): _____________________</w:t>
      </w:r>
      <w:r w:rsidR="00A724B8">
        <w:rPr>
          <w:rFonts w:ascii="PT Astra Serif" w:hAnsi="PT Astra Serif"/>
          <w:sz w:val="24"/>
          <w:szCs w:val="24"/>
        </w:rPr>
        <w:t>___</w:t>
      </w:r>
      <w:r w:rsidRPr="00F14B6E">
        <w:rPr>
          <w:rFonts w:ascii="PT Astra Serif" w:hAnsi="PT Astra Serif"/>
          <w:sz w:val="24"/>
          <w:szCs w:val="24"/>
        </w:rPr>
        <w:t>___________</w:t>
      </w:r>
      <w:r w:rsidR="00A724B8">
        <w:rPr>
          <w:rFonts w:ascii="PT Astra Serif" w:hAnsi="PT Astra Serif"/>
          <w:sz w:val="24"/>
          <w:szCs w:val="24"/>
        </w:rPr>
        <w:t>_</w:t>
      </w:r>
      <w:r w:rsidRPr="00F14B6E">
        <w:rPr>
          <w:rFonts w:ascii="PT Astra Serif" w:hAnsi="PT Astra Serif"/>
          <w:sz w:val="24"/>
          <w:szCs w:val="24"/>
        </w:rPr>
        <w:t>_</w:t>
      </w:r>
    </w:p>
    <w:p w:rsidR="00F14B6E" w:rsidRPr="00F14B6E" w:rsidRDefault="001E0E4B" w:rsidP="00F14B6E">
      <w:pPr>
        <w:shd w:val="clear" w:color="auto" w:fill="FFFFFF"/>
        <w:ind w:firstLine="709"/>
        <w:jc w:val="both"/>
        <w:rPr>
          <w:rFonts w:ascii="PT Astra Serif" w:hAnsi="PT Astra Serif"/>
          <w:sz w:val="24"/>
          <w:szCs w:val="24"/>
        </w:rPr>
      </w:pPr>
      <w:r>
        <w:rPr>
          <w:rFonts w:ascii="PT Astra Serif" w:hAnsi="PT Astra Serif"/>
          <w:sz w:val="24"/>
          <w:szCs w:val="24"/>
        </w:rPr>
        <w:t xml:space="preserve">Почтовый </w:t>
      </w:r>
      <w:r w:rsidR="00F14B6E" w:rsidRPr="00F14B6E">
        <w:rPr>
          <w:rFonts w:ascii="PT Astra Serif" w:hAnsi="PT Astra Serif"/>
          <w:sz w:val="24"/>
          <w:szCs w:val="24"/>
        </w:rPr>
        <w:t>адрес: _______________________________________________</w:t>
      </w:r>
      <w:r w:rsidR="00A724B8">
        <w:rPr>
          <w:rFonts w:ascii="PT Astra Serif" w:hAnsi="PT Astra Serif"/>
          <w:sz w:val="24"/>
          <w:szCs w:val="24"/>
        </w:rPr>
        <w:t>_______</w:t>
      </w:r>
      <w:r w:rsidR="00F14B6E" w:rsidRPr="00F14B6E">
        <w:rPr>
          <w:rFonts w:ascii="PT Astra Serif" w:hAnsi="PT Astra Serif"/>
          <w:sz w:val="24"/>
          <w:szCs w:val="24"/>
        </w:rPr>
        <w:t>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1.4. Контактные телефоны: 8(___)</w:t>
      </w:r>
      <w:r w:rsidR="00A724B8">
        <w:rPr>
          <w:rFonts w:ascii="PT Astra Serif" w:hAnsi="PT Astra Serif"/>
          <w:sz w:val="24"/>
          <w:szCs w:val="24"/>
        </w:rPr>
        <w:t xml:space="preserve"> </w:t>
      </w:r>
      <w:r w:rsidRPr="00F14B6E">
        <w:rPr>
          <w:rFonts w:ascii="PT Astra Serif" w:hAnsi="PT Astra Serif"/>
          <w:sz w:val="24"/>
          <w:szCs w:val="24"/>
        </w:rPr>
        <w:t>____________</w:t>
      </w:r>
      <w:r w:rsidR="00A724B8">
        <w:rPr>
          <w:rFonts w:ascii="PT Astra Serif" w:hAnsi="PT Astra Serif"/>
          <w:sz w:val="24"/>
          <w:szCs w:val="24"/>
        </w:rPr>
        <w:t>_______________________</w:t>
      </w:r>
      <w:r w:rsidRPr="00F14B6E">
        <w:rPr>
          <w:rFonts w:ascii="PT Astra Serif" w:hAnsi="PT Astra Serif"/>
          <w:sz w:val="24"/>
          <w:szCs w:val="24"/>
        </w:rPr>
        <w:t>____</w:t>
      </w:r>
      <w:r w:rsidR="00A724B8">
        <w:rPr>
          <w:rFonts w:ascii="PT Astra Serif" w:hAnsi="PT Astra Serif"/>
          <w:sz w:val="24"/>
          <w:szCs w:val="24"/>
        </w:rPr>
        <w:t>_</w:t>
      </w:r>
      <w:r w:rsidRPr="00F14B6E">
        <w:rPr>
          <w:rFonts w:ascii="PT Astra Serif" w:hAnsi="PT Astra Serif"/>
          <w:sz w:val="24"/>
          <w:szCs w:val="24"/>
        </w:rPr>
        <w:t>_</w:t>
      </w:r>
      <w:r w:rsidR="00A724B8">
        <w:rPr>
          <w:rFonts w:ascii="PT Astra Serif" w:hAnsi="PT Astra Serif"/>
          <w:sz w:val="24"/>
          <w:szCs w:val="24"/>
        </w:rPr>
        <w:t>_</w:t>
      </w:r>
      <w:r w:rsidRPr="00F14B6E">
        <w:rPr>
          <w:rFonts w:ascii="PT Astra Serif" w:hAnsi="PT Astra Serif"/>
          <w:sz w:val="24"/>
          <w:szCs w:val="24"/>
        </w:rPr>
        <w:t>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1.5. Контактные (доверенные) лица: _________________</w:t>
      </w:r>
      <w:r w:rsidR="00A724B8">
        <w:rPr>
          <w:rFonts w:ascii="PT Astra Serif" w:hAnsi="PT Astra Serif"/>
          <w:sz w:val="24"/>
          <w:szCs w:val="24"/>
        </w:rPr>
        <w:t>___________</w:t>
      </w:r>
      <w:r w:rsidRPr="00F14B6E">
        <w:rPr>
          <w:rFonts w:ascii="PT Astra Serif" w:hAnsi="PT Astra Serif"/>
          <w:sz w:val="24"/>
          <w:szCs w:val="24"/>
        </w:rPr>
        <w:t>________</w:t>
      </w:r>
      <w:r w:rsidR="00A724B8">
        <w:rPr>
          <w:rFonts w:ascii="PT Astra Serif" w:hAnsi="PT Astra Serif"/>
          <w:sz w:val="24"/>
          <w:szCs w:val="24"/>
        </w:rPr>
        <w:t>_</w:t>
      </w:r>
      <w:r w:rsidRPr="00F14B6E">
        <w:rPr>
          <w:rFonts w:ascii="PT Astra Serif" w:hAnsi="PT Astra Serif"/>
          <w:sz w:val="24"/>
          <w:szCs w:val="24"/>
        </w:rPr>
        <w:t>_____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1.6. Адрес электронной почты (при наличии): </w:t>
      </w:r>
      <w:r w:rsidR="00A724B8">
        <w:rPr>
          <w:rFonts w:ascii="PT Astra Serif" w:hAnsi="PT Astra Serif"/>
          <w:sz w:val="24"/>
          <w:szCs w:val="24"/>
        </w:rPr>
        <w:t>____________________________</w:t>
      </w:r>
      <w:r w:rsidRPr="00F14B6E">
        <w:rPr>
          <w:rFonts w:ascii="PT Astra Serif" w:hAnsi="PT Astra Serif"/>
          <w:sz w:val="24"/>
          <w:szCs w:val="24"/>
        </w:rPr>
        <w:t>______</w:t>
      </w: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2. Изучив публичную оферту </w:t>
      </w:r>
      <w:r w:rsidR="009530F7">
        <w:rPr>
          <w:rFonts w:ascii="PT Astra Serif" w:hAnsi="PT Astra Serif"/>
          <w:sz w:val="24"/>
          <w:szCs w:val="24"/>
        </w:rPr>
        <w:t>(</w:t>
      </w:r>
      <w:r w:rsidR="009530F7" w:rsidRPr="00FF33FE">
        <w:rPr>
          <w:rFonts w:ascii="PT Astra Serif" w:hAnsi="PT Astra Serif"/>
          <w:sz w:val="24"/>
          <w:szCs w:val="24"/>
        </w:rPr>
        <w:t xml:space="preserve">предложение) на заключение </w:t>
      </w:r>
      <w:r w:rsidR="002F65F7" w:rsidRPr="002F65F7">
        <w:rPr>
          <w:rFonts w:ascii="PT Astra Serif" w:eastAsia="Times New Roman" w:hAnsi="PT Astra Serif"/>
          <w:bCs/>
          <w:sz w:val="24"/>
          <w:szCs w:val="24"/>
        </w:rPr>
        <w:t>д</w:t>
      </w:r>
      <w:r w:rsidR="002F65F7" w:rsidRPr="002F65F7">
        <w:rPr>
          <w:rFonts w:ascii="PT Astra Serif" w:eastAsia="Times New Roman" w:hAnsi="PT Astra Serif"/>
          <w:bCs/>
          <w:sz w:val="24"/>
          <w:szCs w:val="24"/>
        </w:rPr>
        <w:t>оговор</w:t>
      </w:r>
      <w:r w:rsidR="002F65F7" w:rsidRPr="002F65F7">
        <w:rPr>
          <w:rFonts w:ascii="PT Astra Serif" w:eastAsia="Times New Roman" w:hAnsi="PT Astra Serif"/>
          <w:bCs/>
          <w:sz w:val="24"/>
          <w:szCs w:val="24"/>
        </w:rPr>
        <w:t>а</w:t>
      </w:r>
      <w:r w:rsidR="002F65F7" w:rsidRPr="002F65F7">
        <w:rPr>
          <w:rFonts w:ascii="PT Astra Serif" w:eastAsia="Times New Roman" w:hAnsi="PT Astra Serif"/>
          <w:bCs/>
          <w:sz w:val="24"/>
          <w:szCs w:val="24"/>
        </w:rPr>
        <w:t xml:space="preserve"> по организации возможности совершения перевода денежных средств с использованием электронных терминалов</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rPr>
        <w:t>______</w:t>
      </w:r>
      <w:r w:rsidR="00A74BE4">
        <w:rPr>
          <w:rFonts w:ascii="PT Astra Serif" w:hAnsi="PT Astra Serif"/>
          <w:sz w:val="24"/>
          <w:szCs w:val="24"/>
        </w:rPr>
        <w:t>_</w:t>
      </w:r>
      <w:r w:rsidRPr="00F14B6E">
        <w:rPr>
          <w:rFonts w:ascii="PT Astra Serif" w:hAnsi="PT Astra Serif"/>
          <w:sz w:val="24"/>
          <w:szCs w:val="24"/>
        </w:rPr>
        <w:t>__</w:t>
      </w:r>
      <w:r w:rsidR="00A74BE4">
        <w:rPr>
          <w:rFonts w:ascii="PT Astra Serif" w:hAnsi="PT Astra Serif"/>
          <w:sz w:val="24"/>
          <w:szCs w:val="24"/>
        </w:rPr>
        <w:t>__________</w:t>
      </w:r>
      <w:r w:rsidRPr="00F14B6E">
        <w:rPr>
          <w:rFonts w:ascii="PT Astra Serif" w:hAnsi="PT Astra Serif"/>
          <w:sz w:val="24"/>
          <w:szCs w:val="24"/>
        </w:rPr>
        <w:t>____________</w:t>
      </w:r>
      <w:r w:rsidR="00A724B8">
        <w:rPr>
          <w:rFonts w:ascii="PT Astra Serif" w:hAnsi="PT Astra Serif"/>
          <w:sz w:val="24"/>
          <w:szCs w:val="24"/>
        </w:rPr>
        <w:t>________________________________________</w:t>
      </w:r>
      <w:r w:rsidRPr="00F14B6E">
        <w:rPr>
          <w:rFonts w:ascii="PT Astra Serif" w:hAnsi="PT Astra Serif"/>
          <w:sz w:val="24"/>
          <w:szCs w:val="24"/>
        </w:rPr>
        <w:t>_</w:t>
      </w:r>
    </w:p>
    <w:p w:rsidR="00F14B6E" w:rsidRPr="00F14B6E" w:rsidRDefault="00F14B6E" w:rsidP="00A724B8">
      <w:pPr>
        <w:shd w:val="clear" w:color="auto" w:fill="FFFFFF"/>
        <w:ind w:firstLine="851"/>
        <w:jc w:val="center"/>
        <w:rPr>
          <w:rFonts w:ascii="PT Astra Serif" w:hAnsi="PT Astra Serif"/>
          <w:sz w:val="24"/>
          <w:szCs w:val="24"/>
          <w:u w:color="000000"/>
          <w:vertAlign w:val="superscript"/>
        </w:rPr>
      </w:pPr>
      <w:r w:rsidRPr="00F14B6E">
        <w:rPr>
          <w:rFonts w:ascii="PT Astra Serif" w:hAnsi="PT Astra Serif"/>
          <w:sz w:val="24"/>
          <w:szCs w:val="24"/>
          <w:u w:color="000000"/>
          <w:vertAlign w:val="superscript"/>
        </w:rPr>
        <w:t>(наименование организации)</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u w:color="000000"/>
        </w:rPr>
        <w:t>в лице, ______________</w:t>
      </w:r>
      <w:r w:rsidR="00A724B8">
        <w:rPr>
          <w:rFonts w:ascii="PT Astra Serif" w:hAnsi="PT Astra Serif"/>
          <w:sz w:val="24"/>
          <w:szCs w:val="24"/>
          <w:u w:color="000000"/>
        </w:rPr>
        <w:t>____________________________________________________</w:t>
      </w:r>
    </w:p>
    <w:p w:rsidR="00F14B6E" w:rsidRPr="00F14B6E" w:rsidRDefault="00F14B6E" w:rsidP="00F14B6E">
      <w:pPr>
        <w:shd w:val="clear" w:color="auto" w:fill="FFFFFF"/>
        <w:jc w:val="center"/>
        <w:rPr>
          <w:rFonts w:ascii="PT Astra Serif" w:hAnsi="PT Astra Serif"/>
          <w:sz w:val="24"/>
          <w:szCs w:val="24"/>
          <w:u w:color="000000"/>
        </w:rPr>
      </w:pPr>
      <w:r w:rsidRPr="00F14B6E">
        <w:rPr>
          <w:rFonts w:ascii="PT Astra Serif" w:hAnsi="PT Astra Serif"/>
          <w:sz w:val="24"/>
          <w:szCs w:val="24"/>
          <w:u w:color="000000"/>
        </w:rPr>
        <w:t xml:space="preserve">     </w:t>
      </w:r>
      <w:r w:rsidR="00A724B8">
        <w:rPr>
          <w:rFonts w:ascii="PT Astra Serif" w:hAnsi="PT Astra Serif"/>
          <w:sz w:val="24"/>
          <w:szCs w:val="24"/>
          <w:u w:color="000000"/>
        </w:rPr>
        <w:t xml:space="preserve">                        </w:t>
      </w:r>
      <w:r w:rsidRPr="00F14B6E">
        <w:rPr>
          <w:rFonts w:ascii="PT Astra Serif" w:hAnsi="PT Astra Serif"/>
          <w:sz w:val="24"/>
          <w:szCs w:val="24"/>
          <w:u w:color="000000"/>
        </w:rPr>
        <w:t xml:space="preserve">  (</w:t>
      </w:r>
      <w:r w:rsidRPr="00F14B6E">
        <w:rPr>
          <w:rFonts w:ascii="PT Astra Serif" w:hAnsi="PT Astra Serif"/>
          <w:sz w:val="20"/>
          <w:szCs w:val="20"/>
          <w:u w:color="000000"/>
        </w:rPr>
        <w:t>должность руководителя, Ф.И.О.)</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1591A">
        <w:rPr>
          <w:rFonts w:ascii="PT Astra Serif" w:hAnsi="PT Astra Serif"/>
          <w:sz w:val="24"/>
          <w:szCs w:val="24"/>
        </w:rPr>
        <w:br/>
      </w:r>
      <w:r w:rsidR="00A1591A" w:rsidRPr="00A1591A">
        <w:rPr>
          <w:rFonts w:ascii="PT Astra Serif" w:hAnsi="PT Astra Serif"/>
          <w:sz w:val="24"/>
          <w:szCs w:val="24"/>
        </w:rPr>
        <w:t>ОГКУ «Правительство для граждан»</w:t>
      </w:r>
      <w:r w:rsidRPr="00F14B6E">
        <w:rPr>
          <w:rFonts w:ascii="PT Astra Serif" w:hAnsi="PT Astra Serif"/>
          <w:i/>
          <w:sz w:val="24"/>
          <w:szCs w:val="24"/>
        </w:rPr>
        <w:t xml:space="preserve"> </w:t>
      </w:r>
      <w:r w:rsidRPr="00F14B6E">
        <w:rPr>
          <w:rFonts w:ascii="PT Astra Serif" w:hAnsi="PT Astra Serif"/>
          <w:sz w:val="24"/>
          <w:szCs w:val="24"/>
        </w:rPr>
        <w:t xml:space="preserve">в сети Интернет – _________________________, </w:t>
      </w:r>
      <w:r w:rsidR="00A1591A">
        <w:rPr>
          <w:rFonts w:ascii="PT Astra Serif" w:hAnsi="PT Astra Serif"/>
          <w:sz w:val="24"/>
          <w:szCs w:val="24"/>
        </w:rPr>
        <w:br/>
      </w:r>
      <w:r w:rsidRPr="00F14B6E">
        <w:rPr>
          <w:rFonts w:ascii="PT Astra Serif" w:hAnsi="PT Astra Serif"/>
          <w:sz w:val="24"/>
          <w:szCs w:val="24"/>
        </w:rPr>
        <w:t xml:space="preserve">и готовность к заключению </w:t>
      </w:r>
      <w:r w:rsidRPr="002F65F7">
        <w:rPr>
          <w:rFonts w:ascii="PT Astra Serif" w:hAnsi="PT Astra Serif"/>
          <w:sz w:val="24"/>
          <w:szCs w:val="24"/>
        </w:rPr>
        <w:t xml:space="preserve">договора </w:t>
      </w:r>
      <w:r w:rsidR="002F65F7" w:rsidRPr="002F65F7">
        <w:rPr>
          <w:rFonts w:ascii="PT Astra Serif" w:eastAsia="Times New Roman" w:hAnsi="PT Astra Serif"/>
          <w:bCs/>
          <w:sz w:val="24"/>
          <w:szCs w:val="24"/>
        </w:rPr>
        <w:t>по организации возможности совершения перевода денежных средств с использованием электронных терминалов</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A724B8">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Руководитель ___________________________</w:t>
      </w:r>
      <w:r w:rsidR="00A724B8">
        <w:rPr>
          <w:rFonts w:ascii="PT Astra Serif" w:hAnsi="PT Astra Serif"/>
          <w:sz w:val="24"/>
          <w:szCs w:val="24"/>
          <w:u w:color="000000"/>
        </w:rPr>
        <w:t>________________________________</w:t>
      </w:r>
      <w:r w:rsidRPr="00F14B6E">
        <w:rPr>
          <w:rFonts w:ascii="PT Astra Serif" w:hAnsi="PT Astra Serif"/>
          <w:sz w:val="24"/>
          <w:szCs w:val="24"/>
          <w:u w:color="000000"/>
        </w:rPr>
        <w:t>________</w:t>
      </w:r>
    </w:p>
    <w:p w:rsidR="00F14B6E" w:rsidRPr="00F14B6E" w:rsidRDefault="00F14B6E" w:rsidP="00F14B6E">
      <w:pPr>
        <w:shd w:val="clear" w:color="auto" w:fill="FFFFFF"/>
        <w:spacing w:line="315" w:lineRule="atLeast"/>
        <w:jc w:val="center"/>
        <w:rPr>
          <w:rFonts w:ascii="PT Astra Serif" w:hAnsi="PT Astra Serif"/>
          <w:sz w:val="20"/>
          <w:szCs w:val="20"/>
          <w:u w:color="000000"/>
        </w:rPr>
      </w:pPr>
      <w:r w:rsidRPr="00F14B6E">
        <w:rPr>
          <w:rFonts w:ascii="PT Astra Serif" w:hAnsi="PT Astra Serif"/>
          <w:sz w:val="20"/>
          <w:szCs w:val="20"/>
          <w:u w:color="000000"/>
        </w:rPr>
        <w:t xml:space="preserve">                              (Должность, Подпись и расшифровка подписи).</w:t>
      </w:r>
    </w:p>
    <w:p w:rsidR="00F14B6E" w:rsidRDefault="00F14B6E" w:rsidP="00F14B6E">
      <w:pPr>
        <w:shd w:val="clear" w:color="auto" w:fill="FFFFFF"/>
        <w:spacing w:line="315" w:lineRule="atLeast"/>
        <w:rPr>
          <w:rFonts w:ascii="PT Astra Serif" w:hAnsi="PT Astra Serif"/>
          <w:sz w:val="24"/>
          <w:szCs w:val="24"/>
          <w:u w:color="000000"/>
        </w:rPr>
      </w:pPr>
    </w:p>
    <w:p w:rsidR="00A724B8" w:rsidRPr="00F14B6E" w:rsidRDefault="00A724B8" w:rsidP="00F14B6E">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М.П.</w:t>
      </w: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Дата: ____</w:t>
      </w:r>
      <w:proofErr w:type="gramStart"/>
      <w:r w:rsidRPr="00F14B6E">
        <w:rPr>
          <w:rFonts w:ascii="PT Astra Serif" w:hAnsi="PT Astra Serif"/>
          <w:sz w:val="24"/>
          <w:szCs w:val="24"/>
          <w:u w:color="000000"/>
        </w:rPr>
        <w:t>_._</w:t>
      </w:r>
      <w:proofErr w:type="gramEnd"/>
      <w:r w:rsidRPr="00F14B6E">
        <w:rPr>
          <w:rFonts w:ascii="PT Astra Serif" w:hAnsi="PT Astra Serif"/>
          <w:sz w:val="24"/>
          <w:szCs w:val="24"/>
          <w:u w:color="000000"/>
        </w:rPr>
        <w:t>_____.20____г.</w:t>
      </w:r>
    </w:p>
    <w:p w:rsidR="00F14B6E" w:rsidRPr="00A724B8" w:rsidRDefault="00F14B6E" w:rsidP="00F14B6E">
      <w:pPr>
        <w:jc w:val="right"/>
        <w:rPr>
          <w:rFonts w:asciiTheme="minorHAnsi" w:eastAsia="Times New Roman" w:hAnsiTheme="minorHAnsi" w:cstheme="minorHAnsi"/>
          <w:bCs/>
          <w:sz w:val="25"/>
          <w:szCs w:val="25"/>
          <w:lang w:eastAsia="en-US"/>
        </w:rPr>
      </w:pPr>
    </w:p>
    <w:p w:rsidR="00A724B8" w:rsidRPr="00A724B8" w:rsidRDefault="00A724B8" w:rsidP="00F14B6E">
      <w:pPr>
        <w:jc w:val="right"/>
        <w:rPr>
          <w:rFonts w:asciiTheme="minorHAnsi" w:eastAsia="Times New Roman" w:hAnsiTheme="minorHAnsi" w:cstheme="minorHAnsi"/>
          <w:bCs/>
          <w:sz w:val="25"/>
          <w:szCs w:val="25"/>
          <w:lang w:eastAsia="en-US"/>
        </w:rPr>
      </w:pPr>
    </w:p>
    <w:p w:rsidR="00A724B8" w:rsidRPr="00F14B6E" w:rsidRDefault="00A724B8" w:rsidP="00F14B6E">
      <w:pPr>
        <w:jc w:val="right"/>
        <w:rPr>
          <w:sz w:val="24"/>
          <w:szCs w:val="24"/>
        </w:rPr>
      </w:pPr>
    </w:p>
    <w:p w:rsidR="00F14B6E" w:rsidRPr="00F14B6E" w:rsidRDefault="00F14B6E" w:rsidP="00F14B6E">
      <w:pPr>
        <w:jc w:val="right"/>
        <w:rPr>
          <w:sz w:val="24"/>
          <w:szCs w:val="24"/>
        </w:rPr>
      </w:pPr>
    </w:p>
    <w:p w:rsidR="00F14B6E" w:rsidRPr="00F14B6E" w:rsidRDefault="00F14B6E" w:rsidP="00F14B6E">
      <w:pPr>
        <w:jc w:val="right"/>
        <w:rPr>
          <w:sz w:val="24"/>
          <w:szCs w:val="24"/>
        </w:rPr>
      </w:pPr>
    </w:p>
    <w:p w:rsidR="00F14B6E" w:rsidRPr="00F14B6E" w:rsidRDefault="00F14B6E" w:rsidP="00F14B6E">
      <w:pPr>
        <w:jc w:val="right"/>
        <w:rPr>
          <w:sz w:val="24"/>
          <w:szCs w:val="24"/>
        </w:rPr>
      </w:pPr>
    </w:p>
    <w:p w:rsidR="002F65F7" w:rsidRDefault="002F65F7" w:rsidP="00F14B6E">
      <w:pPr>
        <w:jc w:val="right"/>
        <w:rPr>
          <w:sz w:val="24"/>
          <w:szCs w:val="24"/>
        </w:r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Приложение №2</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 xml:space="preserve">к публичной оферте </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A74304" w:rsidRDefault="00A74304" w:rsidP="00FE290D">
      <w:pPr>
        <w:widowControl w:val="0"/>
        <w:tabs>
          <w:tab w:val="right" w:pos="6130"/>
          <w:tab w:val="left" w:leader="underscore" w:pos="6855"/>
        </w:tabs>
        <w:jc w:val="center"/>
        <w:rPr>
          <w:rFonts w:eastAsia="Times New Roman"/>
          <w:b/>
          <w:bCs/>
          <w:sz w:val="24"/>
          <w:szCs w:val="24"/>
          <w:lang w:eastAsia="en-US"/>
        </w:rPr>
      </w:pPr>
    </w:p>
    <w:p w:rsidR="00711AE1" w:rsidRPr="00FE290D" w:rsidRDefault="00711AE1" w:rsidP="00FE290D">
      <w:pPr>
        <w:widowControl w:val="0"/>
        <w:tabs>
          <w:tab w:val="right" w:pos="6130"/>
          <w:tab w:val="left" w:leader="underscore" w:pos="6855"/>
        </w:tabs>
        <w:jc w:val="center"/>
        <w:rPr>
          <w:rFonts w:eastAsia="Times New Roman"/>
          <w:b/>
          <w:bCs/>
          <w:sz w:val="24"/>
          <w:szCs w:val="24"/>
          <w:lang w:eastAsia="en-US"/>
        </w:rPr>
      </w:pPr>
    </w:p>
    <w:p w:rsidR="00F14B6E" w:rsidRPr="002F65F7" w:rsidRDefault="002F65F7" w:rsidP="00FE290D">
      <w:pPr>
        <w:widowControl w:val="0"/>
        <w:tabs>
          <w:tab w:val="right" w:pos="6130"/>
          <w:tab w:val="left" w:leader="underscore" w:pos="6855"/>
        </w:tabs>
        <w:jc w:val="center"/>
        <w:rPr>
          <w:rFonts w:ascii="PT Astra Serif" w:eastAsia="Times New Roman" w:hAnsi="PT Astra Serif"/>
          <w:b/>
          <w:bCs/>
          <w:sz w:val="24"/>
          <w:szCs w:val="24"/>
          <w:lang w:eastAsia="en-US"/>
        </w:rPr>
      </w:pPr>
      <w:r w:rsidRPr="002F65F7">
        <w:rPr>
          <w:rFonts w:ascii="PT Astra Serif" w:eastAsia="Times New Roman" w:hAnsi="PT Astra Serif"/>
          <w:b/>
          <w:bCs/>
          <w:sz w:val="24"/>
          <w:szCs w:val="24"/>
          <w:lang w:eastAsia="en-US"/>
        </w:rPr>
        <w:t xml:space="preserve">ДОГОВОР </w:t>
      </w:r>
      <w:r w:rsidRPr="002F65F7">
        <w:rPr>
          <w:rFonts w:ascii="PT Astra Serif" w:eastAsia="Times New Roman" w:hAnsi="PT Astra Serif"/>
          <w:b/>
          <w:bCs/>
          <w:sz w:val="24"/>
          <w:szCs w:val="24"/>
          <w:lang w:eastAsia="en-US"/>
        </w:rPr>
        <w:br/>
      </w:r>
      <w:r w:rsidRPr="002F65F7">
        <w:rPr>
          <w:rFonts w:ascii="PT Astra Serif" w:eastAsia="Times New Roman" w:hAnsi="PT Astra Serif"/>
          <w:b/>
          <w:bCs/>
          <w:sz w:val="24"/>
          <w:szCs w:val="24"/>
        </w:rPr>
        <w:t>ПО ОРГАНИЗАЦИИ ВОЗМОЖНОСТИ СОВЕРШЕНИЯ ПЕРЕВОДА ДЕНЕЖНЫХ СРЕДСТВ С ИСПОЛЬЗОВАНИЕМ ЭЛЕКТРОННЫХ ТЕРМИНАЛОВ</w:t>
      </w:r>
    </w:p>
    <w:p w:rsidR="00F14B6E" w:rsidRPr="00F14B6E" w:rsidRDefault="00F14B6E" w:rsidP="00FE290D">
      <w:pPr>
        <w:widowControl w:val="0"/>
        <w:tabs>
          <w:tab w:val="right" w:pos="6130"/>
          <w:tab w:val="left" w:leader="underscore" w:pos="6855"/>
        </w:tabs>
        <w:jc w:val="center"/>
        <w:rPr>
          <w:rFonts w:ascii="PT Astra Serif" w:eastAsia="Times New Roman" w:hAnsi="PT Astra Serif"/>
          <w:b/>
          <w:bCs/>
          <w:sz w:val="24"/>
          <w:szCs w:val="24"/>
          <w:lang w:eastAsia="en-US"/>
        </w:rPr>
      </w:pPr>
    </w:p>
    <w:p w:rsidR="00F14B6E" w:rsidRPr="00F14B6E" w:rsidRDefault="00F14B6E" w:rsidP="00FE290D">
      <w:pPr>
        <w:widowControl w:val="0"/>
        <w:rPr>
          <w:rFonts w:ascii="PT Astra Serif" w:eastAsia="Courier New" w:hAnsi="PT Astra Serif"/>
          <w:sz w:val="24"/>
          <w:szCs w:val="24"/>
        </w:rPr>
      </w:pPr>
      <w:r w:rsidRPr="00F14B6E">
        <w:rPr>
          <w:rFonts w:ascii="PT Astra Serif" w:eastAsia="Courier New" w:hAnsi="PT Astra Serif"/>
          <w:sz w:val="24"/>
          <w:szCs w:val="24"/>
        </w:rPr>
        <w:t xml:space="preserve">г. </w:t>
      </w:r>
      <w:r w:rsidR="00FE290D">
        <w:rPr>
          <w:rFonts w:ascii="PT Astra Serif" w:eastAsia="Courier New" w:hAnsi="PT Astra Serif"/>
          <w:sz w:val="24"/>
          <w:szCs w:val="24"/>
        </w:rPr>
        <w:t>Ульяновск</w:t>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r w:rsidR="00FE290D">
        <w:rPr>
          <w:rFonts w:ascii="PT Astra Serif" w:eastAsia="Courier New" w:hAnsi="PT Astra Serif"/>
          <w:sz w:val="24"/>
          <w:szCs w:val="24"/>
        </w:rPr>
        <w:tab/>
      </w:r>
      <w:proofErr w:type="gramStart"/>
      <w:r w:rsidR="00711AE1">
        <w:rPr>
          <w:rFonts w:ascii="PT Astra Serif" w:eastAsia="Courier New" w:hAnsi="PT Astra Serif"/>
          <w:sz w:val="24"/>
          <w:szCs w:val="24"/>
        </w:rPr>
        <w:t xml:space="preserve">   </w:t>
      </w:r>
      <w:r w:rsidR="00D32719" w:rsidRPr="00FE290D">
        <w:rPr>
          <w:rFonts w:ascii="PT Astra Serif" w:eastAsia="Courier New" w:hAnsi="PT Astra Serif"/>
          <w:sz w:val="24"/>
          <w:szCs w:val="24"/>
        </w:rPr>
        <w:t>«</w:t>
      </w:r>
      <w:proofErr w:type="gramEnd"/>
      <w:r w:rsidR="00D32719" w:rsidRPr="00FE290D">
        <w:rPr>
          <w:rFonts w:ascii="PT Astra Serif" w:eastAsia="Courier New" w:hAnsi="PT Astra Serif"/>
          <w:sz w:val="24"/>
          <w:szCs w:val="24"/>
        </w:rPr>
        <w:t>____» _____________20_</w:t>
      </w:r>
      <w:r w:rsidRPr="00F14B6E">
        <w:rPr>
          <w:rFonts w:ascii="PT Astra Serif" w:eastAsia="Courier New" w:hAnsi="PT Astra Serif"/>
          <w:sz w:val="24"/>
          <w:szCs w:val="24"/>
        </w:rPr>
        <w:t>_ г.</w:t>
      </w:r>
    </w:p>
    <w:p w:rsidR="00F14B6E" w:rsidRPr="00F14B6E" w:rsidRDefault="00F14B6E" w:rsidP="00FE290D">
      <w:pPr>
        <w:widowControl w:val="0"/>
        <w:rPr>
          <w:rFonts w:ascii="PT Astra Serif" w:eastAsia="Courier New" w:hAnsi="PT Astra Serif"/>
          <w:sz w:val="24"/>
          <w:szCs w:val="24"/>
        </w:rPr>
      </w:pPr>
    </w:p>
    <w:p w:rsidR="00D32719" w:rsidRPr="00FE290D" w:rsidRDefault="00F14B6E" w:rsidP="006E7C5D">
      <w:pPr>
        <w:widowControl w:val="0"/>
        <w:ind w:firstLine="709"/>
        <w:jc w:val="both"/>
        <w:rPr>
          <w:rFonts w:ascii="PT Astra Serif" w:eastAsia="Courier New" w:hAnsi="PT Astra Serif"/>
          <w:sz w:val="24"/>
          <w:szCs w:val="24"/>
        </w:rPr>
      </w:pPr>
      <w:r w:rsidRPr="00F14B6E">
        <w:rPr>
          <w:rFonts w:ascii="PT Astra Serif" w:hAnsi="PT Astra Serif"/>
          <w:sz w:val="24"/>
          <w:szCs w:val="24"/>
        </w:rPr>
        <w:t>_______________________________________________</w:t>
      </w:r>
      <w:r w:rsidRPr="00F14B6E">
        <w:rPr>
          <w:rFonts w:ascii="PT Astra Serif" w:eastAsia="Courier New" w:hAnsi="PT Astra Serif"/>
          <w:sz w:val="24"/>
          <w:szCs w:val="24"/>
        </w:rPr>
        <w:t xml:space="preserve">, </w:t>
      </w:r>
      <w:r w:rsidR="00D32719" w:rsidRPr="00FE290D">
        <w:rPr>
          <w:rFonts w:ascii="PT Astra Serif" w:eastAsia="Courier New" w:hAnsi="PT Astra Serif"/>
          <w:sz w:val="24"/>
          <w:szCs w:val="24"/>
        </w:rPr>
        <w:t xml:space="preserve">именуемое в дальнейшем «Банк», </w:t>
      </w:r>
      <w:r w:rsidRPr="00F14B6E">
        <w:rPr>
          <w:rFonts w:ascii="PT Astra Serif" w:eastAsia="Courier New" w:hAnsi="PT Astra Serif"/>
          <w:sz w:val="24"/>
          <w:szCs w:val="24"/>
        </w:rPr>
        <w:t xml:space="preserve">в лице _____________________________________________________, действующего на основании ____________________________________________________, с одной стороны, </w:t>
      </w:r>
    </w:p>
    <w:p w:rsidR="00D32719" w:rsidRPr="00FE290D" w:rsidRDefault="00D32719" w:rsidP="006E7C5D">
      <w:pPr>
        <w:ind w:firstLine="709"/>
        <w:jc w:val="both"/>
        <w:rPr>
          <w:rFonts w:ascii="PT Astra Serif" w:hAnsi="PT Astra Serif"/>
          <w:sz w:val="24"/>
          <w:szCs w:val="24"/>
        </w:rPr>
      </w:pPr>
      <w:r w:rsidRPr="00FE290D">
        <w:rPr>
          <w:rFonts w:ascii="PT Astra Serif" w:hAnsi="PT Astra Serif"/>
          <w:sz w:val="24"/>
          <w:szCs w:val="24"/>
        </w:rPr>
        <w:t xml:space="preserve">и </w:t>
      </w:r>
      <w:r w:rsidRPr="00FE290D">
        <w:rPr>
          <w:rFonts w:ascii="PT Astra Serif" w:hAnsi="PT Astra Serif"/>
          <w:b/>
          <w:sz w:val="24"/>
          <w:szCs w:val="24"/>
        </w:rPr>
        <w:t>областное государственное казённое учреждение «Корпорация развития интернет-технологий – многофункциональный</w:t>
      </w:r>
      <w:r w:rsidR="00FE290D">
        <w:rPr>
          <w:rFonts w:ascii="PT Astra Serif" w:hAnsi="PT Astra Serif"/>
          <w:b/>
          <w:sz w:val="24"/>
          <w:szCs w:val="24"/>
        </w:rPr>
        <w:t xml:space="preserve"> </w:t>
      </w:r>
      <w:r w:rsidRPr="00FE290D">
        <w:rPr>
          <w:rFonts w:ascii="PT Astra Serif" w:hAnsi="PT Astra Serif"/>
          <w:b/>
          <w:sz w:val="24"/>
          <w:szCs w:val="24"/>
        </w:rPr>
        <w:t>центр предоставления государственных и муниципальных услуг в Ульяновской области» (ОГКУ «Правительство для граждан»)</w:t>
      </w:r>
      <w:r w:rsidRPr="00FE290D">
        <w:rPr>
          <w:rFonts w:ascii="PT Astra Serif" w:hAnsi="PT Astra Serif"/>
          <w:sz w:val="24"/>
          <w:szCs w:val="24"/>
        </w:rPr>
        <w:t xml:space="preserve">, именуемое в дальнейшем «Учреждение», в лице директора </w:t>
      </w:r>
      <w:proofErr w:type="spellStart"/>
      <w:r w:rsidRPr="00FE290D">
        <w:rPr>
          <w:rFonts w:ascii="PT Astra Serif" w:hAnsi="PT Astra Serif"/>
          <w:sz w:val="24"/>
          <w:szCs w:val="24"/>
        </w:rPr>
        <w:t>Опенышевой</w:t>
      </w:r>
      <w:proofErr w:type="spellEnd"/>
      <w:r w:rsidRPr="00FE290D">
        <w:rPr>
          <w:rFonts w:ascii="PT Astra Serif" w:hAnsi="PT Astra Serif"/>
          <w:sz w:val="24"/>
          <w:szCs w:val="24"/>
        </w:rPr>
        <w:t xml:space="preserve"> Светланы Владимировны, действующего на основании устава, с другой стороны, вместе именуемые «Стороны», заключили настоящий Договор на следующих условиях:</w:t>
      </w:r>
    </w:p>
    <w:p w:rsidR="009530F7" w:rsidRPr="00FE290D" w:rsidRDefault="009530F7" w:rsidP="006E7C5D">
      <w:pPr>
        <w:keepNext/>
        <w:keepLines/>
        <w:ind w:firstLine="709"/>
        <w:jc w:val="center"/>
        <w:rPr>
          <w:rFonts w:ascii="PT Astra Serif" w:hAnsi="PT Astra Serif"/>
          <w:sz w:val="24"/>
          <w:szCs w:val="24"/>
        </w:rPr>
      </w:pPr>
    </w:p>
    <w:p w:rsidR="00354E7A" w:rsidRDefault="009530F7" w:rsidP="009A7136">
      <w:pPr>
        <w:pStyle w:val="30"/>
        <w:keepNext/>
        <w:keepLines/>
        <w:numPr>
          <w:ilvl w:val="0"/>
          <w:numId w:val="2"/>
        </w:numPr>
        <w:shd w:val="clear" w:color="auto" w:fill="auto"/>
        <w:tabs>
          <w:tab w:val="left" w:pos="1081"/>
        </w:tabs>
        <w:spacing w:line="240" w:lineRule="auto"/>
        <w:ind w:firstLine="709"/>
        <w:jc w:val="center"/>
        <w:rPr>
          <w:rFonts w:ascii="PT Astra Serif" w:hAnsi="PT Astra Serif"/>
          <w:sz w:val="24"/>
          <w:szCs w:val="24"/>
        </w:rPr>
      </w:pPr>
      <w:r w:rsidRPr="00FE290D">
        <w:rPr>
          <w:rFonts w:ascii="PT Astra Serif" w:hAnsi="PT Astra Serif"/>
          <w:sz w:val="24"/>
          <w:szCs w:val="24"/>
        </w:rPr>
        <w:t>ТЕРМИНЫ И ОПРЕДЕЛЕНИЯ</w:t>
      </w:r>
    </w:p>
    <w:p w:rsidR="009530F7" w:rsidRPr="00FE290D" w:rsidRDefault="0079297C"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 </w:t>
      </w:r>
      <w:r w:rsidR="009530F7" w:rsidRPr="00FE290D">
        <w:rPr>
          <w:rStyle w:val="ac"/>
          <w:rFonts w:ascii="PT Astra Serif" w:hAnsi="PT Astra Serif"/>
          <w:sz w:val="24"/>
          <w:szCs w:val="24"/>
        </w:rPr>
        <w:t xml:space="preserve">«Заявитель» </w:t>
      </w:r>
      <w:r w:rsidR="009530F7" w:rsidRPr="00FE290D">
        <w:rPr>
          <w:rFonts w:ascii="PT Astra Serif" w:hAnsi="PT Astra Serif"/>
          <w:sz w:val="24"/>
          <w:szCs w:val="24"/>
        </w:rPr>
        <w:t xml:space="preserve">- </w:t>
      </w:r>
      <w:proofErr w:type="gramStart"/>
      <w:r w:rsidR="009530F7" w:rsidRPr="00FE290D">
        <w:rPr>
          <w:rFonts w:ascii="PT Astra Serif" w:hAnsi="PT Astra Serif"/>
          <w:sz w:val="24"/>
          <w:szCs w:val="24"/>
        </w:rPr>
        <w:t>физическое лицо</w:t>
      </w:r>
      <w:proofErr w:type="gramEnd"/>
      <w:r w:rsidR="009530F7" w:rsidRPr="00FE290D">
        <w:rPr>
          <w:rFonts w:ascii="PT Astra Serif" w:hAnsi="PT Astra Serif"/>
          <w:sz w:val="24"/>
          <w:szCs w:val="24"/>
        </w:rPr>
        <w:t xml:space="preserve"> </w:t>
      </w:r>
      <w:r w:rsidR="009530F7" w:rsidRPr="00FE290D">
        <w:rPr>
          <w:rFonts w:ascii="PT Astra Serif" w:eastAsiaTheme="minorHAnsi" w:hAnsi="PT Astra Serif"/>
          <w:sz w:val="24"/>
          <w:szCs w:val="24"/>
        </w:rPr>
        <w:t>либо уполномоченный представитель</w:t>
      </w:r>
      <w:r w:rsidR="009530F7" w:rsidRPr="00FE290D">
        <w:rPr>
          <w:rFonts w:ascii="PT Astra Serif" w:hAnsi="PT Astra Serif"/>
          <w:sz w:val="24"/>
          <w:szCs w:val="24"/>
        </w:rPr>
        <w:t xml:space="preserve"> физического лица</w:t>
      </w:r>
      <w:r w:rsidR="009530F7" w:rsidRPr="00FE290D">
        <w:rPr>
          <w:rFonts w:ascii="PT Astra Serif" w:eastAsiaTheme="minorHAnsi" w:hAnsi="PT Astra Serif"/>
          <w:sz w:val="24"/>
          <w:szCs w:val="24"/>
        </w:rPr>
        <w:t xml:space="preserve"> или юридического лица (за исключением государственных органов </w:t>
      </w:r>
      <w:r w:rsidR="00FE290D">
        <w:rPr>
          <w:rFonts w:ascii="PT Astra Serif" w:eastAsiaTheme="minorHAnsi" w:hAnsi="PT Astra Serif"/>
          <w:sz w:val="24"/>
          <w:szCs w:val="24"/>
        </w:rPr>
        <w:br/>
      </w:r>
      <w:r w:rsidR="009530F7" w:rsidRPr="00FE290D">
        <w:rPr>
          <w:rFonts w:ascii="PT Astra Serif" w:eastAsiaTheme="minorHAnsi" w:hAnsi="PT Astra Serif"/>
          <w:sz w:val="24"/>
          <w:szCs w:val="24"/>
        </w:rPr>
        <w:t xml:space="preserve">и их территориальных органов, органов государственных внебюджетных фондов </w:t>
      </w:r>
      <w:r w:rsidR="00FE290D">
        <w:rPr>
          <w:rFonts w:ascii="PT Astra Serif" w:eastAsiaTheme="minorHAnsi" w:hAnsi="PT Astra Serif"/>
          <w:sz w:val="24"/>
          <w:szCs w:val="24"/>
        </w:rPr>
        <w:br/>
      </w:r>
      <w:r w:rsidR="009530F7" w:rsidRPr="00FE290D">
        <w:rPr>
          <w:rFonts w:ascii="PT Astra Serif" w:eastAsiaTheme="minorHAnsi" w:hAnsi="PT Astra Serif"/>
          <w:sz w:val="24"/>
          <w:szCs w:val="24"/>
        </w:rPr>
        <w:t xml:space="preserve">и их территориальных органов, органов местного самоуправления), </w:t>
      </w:r>
      <w:r w:rsidR="009530F7" w:rsidRPr="00FE290D">
        <w:rPr>
          <w:rFonts w:ascii="PT Astra Serif" w:hAnsi="PT Astra Serif"/>
          <w:sz w:val="24"/>
          <w:szCs w:val="24"/>
        </w:rPr>
        <w:t xml:space="preserve">обратившееся </w:t>
      </w:r>
      <w:r w:rsidR="00FE290D">
        <w:rPr>
          <w:rFonts w:ascii="PT Astra Serif" w:hAnsi="PT Astra Serif"/>
          <w:sz w:val="24"/>
          <w:szCs w:val="24"/>
        </w:rPr>
        <w:br/>
      </w:r>
      <w:r w:rsidR="009530F7" w:rsidRPr="00FE290D">
        <w:rPr>
          <w:rFonts w:ascii="PT Astra Serif" w:hAnsi="PT Astra Serif"/>
          <w:sz w:val="24"/>
          <w:szCs w:val="24"/>
        </w:rPr>
        <w:t xml:space="preserve">за получением государственных и муниципальных услуг. </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«Получатели» </w:t>
      </w:r>
      <w:r w:rsidRPr="00FE290D">
        <w:rPr>
          <w:rFonts w:ascii="PT Astra Serif" w:hAnsi="PT Astra Serif"/>
          <w:sz w:val="24"/>
          <w:szCs w:val="24"/>
        </w:rPr>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организации, участвующие в предоставлении государственных (муниципальных) услуг, а также иные организации и предприятия.</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«Плательщик» </w:t>
      </w:r>
      <w:r w:rsidRPr="00FE290D">
        <w:rPr>
          <w:rFonts w:ascii="PT Astra Serif" w:hAnsi="PT Astra Serif"/>
          <w:sz w:val="24"/>
          <w:szCs w:val="24"/>
        </w:rPr>
        <w:t>- Заявитель, по распоряжению которого Банк осуществляет перевод денежных средств на счета Получателей.</w:t>
      </w:r>
    </w:p>
    <w:p w:rsidR="009530F7" w:rsidRPr="00FE290D" w:rsidRDefault="009530F7" w:rsidP="006E7C5D">
      <w:pPr>
        <w:pStyle w:val="6"/>
        <w:numPr>
          <w:ilvl w:val="1"/>
          <w:numId w:val="2"/>
        </w:numPr>
        <w:shd w:val="clear" w:color="auto" w:fill="auto"/>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«Перевод денежных средств» (Перевод) - </w:t>
      </w:r>
      <w:r w:rsidRPr="00FE290D">
        <w:rPr>
          <w:rFonts w:ascii="PT Astra Serif" w:hAnsi="PT Astra Serif"/>
          <w:sz w:val="24"/>
          <w:szCs w:val="24"/>
        </w:rPr>
        <w:t>действия Банка в рамках применяемых форм безналичных расчетов по перечислению денежных средств Плательщиков на счета Получателей.</w:t>
      </w:r>
    </w:p>
    <w:p w:rsidR="009530F7" w:rsidRPr="00FE290D" w:rsidRDefault="009530F7" w:rsidP="006E7C5D">
      <w:pPr>
        <w:pStyle w:val="6"/>
        <w:numPr>
          <w:ilvl w:val="1"/>
          <w:numId w:val="2"/>
        </w:numPr>
        <w:shd w:val="clear" w:color="auto" w:fill="auto"/>
        <w:tabs>
          <w:tab w:val="left" w:pos="284"/>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«Распоряжение о переводе» (Распоряжение) </w:t>
      </w:r>
      <w:r w:rsidRPr="00FE290D">
        <w:rPr>
          <w:rFonts w:ascii="PT Astra Serif" w:hAnsi="PT Astra Serif"/>
          <w:sz w:val="24"/>
          <w:szCs w:val="24"/>
        </w:rPr>
        <w:t xml:space="preserve">- платежный документ </w:t>
      </w:r>
      <w:r w:rsidR="00FE290D">
        <w:rPr>
          <w:rFonts w:ascii="PT Astra Serif" w:hAnsi="PT Astra Serif"/>
          <w:sz w:val="24"/>
          <w:szCs w:val="24"/>
        </w:rPr>
        <w:br/>
      </w:r>
      <w:r w:rsidRPr="00FE290D">
        <w:rPr>
          <w:rFonts w:ascii="PT Astra Serif" w:hAnsi="PT Astra Serif"/>
          <w:sz w:val="24"/>
          <w:szCs w:val="24"/>
        </w:rPr>
        <w:t>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rsidR="009530F7" w:rsidRPr="00FE290D" w:rsidRDefault="009530F7" w:rsidP="006E7C5D">
      <w:pPr>
        <w:pStyle w:val="6"/>
        <w:numPr>
          <w:ilvl w:val="1"/>
          <w:numId w:val="2"/>
        </w:numPr>
        <w:shd w:val="clear" w:color="auto" w:fill="auto"/>
        <w:tabs>
          <w:tab w:val="left" w:pos="426"/>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«Банковская карта (карта)» </w:t>
      </w:r>
      <w:r w:rsidRPr="00FE290D">
        <w:rPr>
          <w:rFonts w:ascii="PT Astra Serif" w:hAnsi="PT Astra Serif"/>
          <w:sz w:val="24"/>
          <w:szCs w:val="24"/>
        </w:rPr>
        <w:t xml:space="preserve">- платежная карта, электронное средство платежа, предназначенное </w:t>
      </w:r>
      <w:r w:rsidR="00EE51F2">
        <w:rPr>
          <w:rFonts w:ascii="PT Astra Serif" w:hAnsi="PT Astra Serif"/>
          <w:sz w:val="24"/>
          <w:szCs w:val="24"/>
        </w:rPr>
        <w:t>д</w:t>
      </w:r>
      <w:r w:rsidRPr="00FE290D">
        <w:rPr>
          <w:rFonts w:ascii="PT Astra Serif" w:hAnsi="PT Astra Serif"/>
          <w:sz w:val="24"/>
          <w:szCs w:val="24"/>
        </w:rPr>
        <w:t>ля совершения операций ее Держателем.</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«Бесконтактный интерфейс обслуживания (бесконтактная операция)» </w:t>
      </w:r>
      <w:r w:rsidRPr="00FE290D">
        <w:rPr>
          <w:rFonts w:ascii="PT Astra Serif" w:hAnsi="PT Astra Serif"/>
          <w:sz w:val="24"/>
          <w:szCs w:val="24"/>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«Держатель карты (Держатель)» </w:t>
      </w:r>
      <w:r w:rsidRPr="00FE290D">
        <w:rPr>
          <w:rFonts w:ascii="PT Astra Serif" w:hAnsi="PT Astra Serif"/>
          <w:sz w:val="24"/>
          <w:szCs w:val="24"/>
        </w:rPr>
        <w:t>- физическое лицо, владелец Банковской карты чье имя указано на лицевой стороне карты.</w:t>
      </w:r>
    </w:p>
    <w:p w:rsidR="009530F7" w:rsidRPr="00FE290D" w:rsidRDefault="009530F7" w:rsidP="006E7C5D">
      <w:pPr>
        <w:pStyle w:val="6"/>
        <w:numPr>
          <w:ilvl w:val="1"/>
          <w:numId w:val="2"/>
        </w:numPr>
        <w:shd w:val="clear" w:color="auto" w:fill="auto"/>
        <w:tabs>
          <w:tab w:val="left" w:pos="567"/>
        </w:tabs>
        <w:spacing w:line="240" w:lineRule="auto"/>
        <w:ind w:firstLine="709"/>
        <w:rPr>
          <w:rFonts w:ascii="PT Astra Serif" w:hAnsi="PT Astra Serif"/>
          <w:sz w:val="24"/>
          <w:szCs w:val="24"/>
        </w:rPr>
      </w:pPr>
      <w:r w:rsidRPr="00FE290D">
        <w:rPr>
          <w:rStyle w:val="ac"/>
          <w:rFonts w:ascii="PT Astra Serif" w:hAnsi="PT Astra Serif"/>
          <w:sz w:val="24"/>
          <w:szCs w:val="24"/>
        </w:rPr>
        <w:t xml:space="preserve">«Электронный терминал» </w:t>
      </w:r>
      <w:r w:rsidRPr="00FE290D">
        <w:rPr>
          <w:rFonts w:ascii="PT Astra Serif" w:hAnsi="PT Astra Serif"/>
          <w:sz w:val="24"/>
          <w:szCs w:val="24"/>
        </w:rPr>
        <w:t>- электронное программно-техническое устройство (</w:t>
      </w:r>
      <w:r w:rsidRPr="00FE290D">
        <w:rPr>
          <w:rFonts w:ascii="PT Astra Serif" w:hAnsi="PT Astra Serif"/>
          <w:sz w:val="24"/>
          <w:szCs w:val="24"/>
          <w:lang w:val="en-US"/>
        </w:rPr>
        <w:t>POS</w:t>
      </w:r>
      <w:r w:rsidRPr="00FE290D">
        <w:rPr>
          <w:rFonts w:ascii="PT Astra Serif" w:hAnsi="PT Astra Serif"/>
          <w:sz w:val="24"/>
          <w:szCs w:val="24"/>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включающее в себя:</w:t>
      </w:r>
    </w:p>
    <w:p w:rsidR="009530F7" w:rsidRPr="00FE290D" w:rsidRDefault="009530F7" w:rsidP="006E7C5D">
      <w:pPr>
        <w:pStyle w:val="6"/>
        <w:spacing w:line="240" w:lineRule="auto"/>
        <w:ind w:firstLine="709"/>
        <w:rPr>
          <w:rFonts w:ascii="PT Astra Serif" w:hAnsi="PT Astra Serif"/>
          <w:sz w:val="24"/>
          <w:szCs w:val="24"/>
        </w:rPr>
      </w:pPr>
      <w:r w:rsidRPr="00FE290D">
        <w:rPr>
          <w:rFonts w:ascii="PT Astra Serif" w:hAnsi="PT Astra Serif"/>
          <w:sz w:val="24"/>
          <w:szCs w:val="24"/>
        </w:rPr>
        <w:t xml:space="preserve">- </w:t>
      </w:r>
      <w:r w:rsidRPr="00FE290D">
        <w:rPr>
          <w:rFonts w:ascii="PT Astra Serif" w:hAnsi="PT Astra Serif"/>
          <w:sz w:val="24"/>
          <w:szCs w:val="24"/>
          <w:lang w:val="en-US"/>
        </w:rPr>
        <w:t>POS</w:t>
      </w:r>
      <w:r w:rsidRPr="00FE290D">
        <w:rPr>
          <w:rFonts w:ascii="PT Astra Serif" w:hAnsi="PT Astra Serif"/>
          <w:sz w:val="24"/>
          <w:szCs w:val="24"/>
        </w:rPr>
        <w:t xml:space="preserve">-терминал для проведения оплаты с использованием платежных банковских карт </w:t>
      </w:r>
      <w:r w:rsidRPr="00FE290D">
        <w:rPr>
          <w:rFonts w:ascii="PT Astra Serif" w:hAnsi="PT Astra Serif"/>
          <w:sz w:val="24"/>
          <w:szCs w:val="24"/>
        </w:rPr>
        <w:lastRenderedPageBreak/>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w:t>
      </w:r>
      <w:r w:rsidR="00EE51F2">
        <w:rPr>
          <w:rFonts w:ascii="PT Astra Serif" w:hAnsi="PT Astra Serif"/>
          <w:sz w:val="24"/>
          <w:szCs w:val="24"/>
        </w:rPr>
        <w:br/>
      </w:r>
      <w:r w:rsidRPr="00FE290D">
        <w:rPr>
          <w:rFonts w:ascii="PT Astra Serif" w:hAnsi="PT Astra Serif"/>
          <w:sz w:val="24"/>
          <w:szCs w:val="24"/>
        </w:rPr>
        <w:t xml:space="preserve">как по контактной, так и по бесконтактной технологии </w:t>
      </w:r>
      <w:proofErr w:type="spellStart"/>
      <w:r w:rsidRPr="00FE290D">
        <w:rPr>
          <w:rFonts w:ascii="PT Astra Serif" w:hAnsi="PT Astra Serif"/>
          <w:sz w:val="24"/>
          <w:szCs w:val="24"/>
          <w:lang w:val="en-US"/>
        </w:rPr>
        <w:t>PayPass</w:t>
      </w:r>
      <w:proofErr w:type="spellEnd"/>
      <w:r w:rsidRPr="00FE290D">
        <w:rPr>
          <w:rFonts w:ascii="PT Astra Serif" w:hAnsi="PT Astra Serif"/>
          <w:sz w:val="24"/>
          <w:szCs w:val="24"/>
        </w:rPr>
        <w:t xml:space="preserve">/ </w:t>
      </w:r>
      <w:r w:rsidRPr="00FE290D">
        <w:rPr>
          <w:rFonts w:ascii="PT Astra Serif" w:hAnsi="PT Astra Serif"/>
          <w:sz w:val="24"/>
          <w:szCs w:val="24"/>
          <w:lang w:val="en-US"/>
        </w:rPr>
        <w:t>Pay</w:t>
      </w:r>
      <w:r w:rsidRPr="00FE290D">
        <w:rPr>
          <w:rFonts w:ascii="PT Astra Serif" w:hAnsi="PT Astra Serif"/>
          <w:sz w:val="24"/>
          <w:szCs w:val="24"/>
        </w:rPr>
        <w:t xml:space="preserve"> </w:t>
      </w:r>
      <w:r w:rsidRPr="00FE290D">
        <w:rPr>
          <w:rFonts w:ascii="PT Astra Serif" w:hAnsi="PT Astra Serif"/>
          <w:sz w:val="24"/>
          <w:szCs w:val="24"/>
          <w:lang w:val="en-US"/>
        </w:rPr>
        <w:t>Wave</w:t>
      </w:r>
      <w:r w:rsidRPr="00FE290D">
        <w:rPr>
          <w:rFonts w:ascii="PT Astra Serif" w:hAnsi="PT Astra Serif"/>
          <w:sz w:val="24"/>
          <w:szCs w:val="24"/>
        </w:rPr>
        <w:t>);</w:t>
      </w:r>
    </w:p>
    <w:p w:rsidR="009530F7" w:rsidRPr="00FE290D" w:rsidRDefault="009530F7" w:rsidP="006E7C5D">
      <w:pPr>
        <w:pStyle w:val="6"/>
        <w:spacing w:line="240" w:lineRule="auto"/>
        <w:ind w:firstLine="709"/>
        <w:rPr>
          <w:rFonts w:ascii="PT Astra Serif" w:hAnsi="PT Astra Serif"/>
          <w:bCs/>
          <w:sz w:val="24"/>
          <w:szCs w:val="24"/>
        </w:rPr>
      </w:pPr>
      <w:r w:rsidRPr="00FE290D">
        <w:rPr>
          <w:rFonts w:ascii="PT Astra Serif" w:hAnsi="PT Astra Serif"/>
          <w:sz w:val="24"/>
          <w:szCs w:val="24"/>
        </w:rPr>
        <w:t xml:space="preserve">- программно-аппаратный комплекс Банка, включая </w:t>
      </w:r>
      <w:r w:rsidRPr="00FE290D">
        <w:rPr>
          <w:rFonts w:ascii="PT Astra Serif" w:hAnsi="PT Astra Serif"/>
          <w:bCs/>
          <w:sz w:val="24"/>
          <w:szCs w:val="24"/>
        </w:rPr>
        <w:t xml:space="preserve">программу для ЭВМ </w:t>
      </w:r>
      <w:r w:rsidR="00FE290D" w:rsidRPr="00FE290D">
        <w:rPr>
          <w:rFonts w:ascii="PT Astra Serif" w:hAnsi="PT Astra Serif"/>
          <w:bCs/>
          <w:sz w:val="24"/>
          <w:szCs w:val="24"/>
        </w:rPr>
        <w:t>_______________</w:t>
      </w:r>
    </w:p>
    <w:p w:rsidR="009530F7" w:rsidRPr="00FE290D" w:rsidRDefault="009530F7" w:rsidP="006E7C5D">
      <w:pPr>
        <w:pStyle w:val="6"/>
        <w:spacing w:line="240" w:lineRule="auto"/>
        <w:ind w:firstLine="709"/>
        <w:rPr>
          <w:rFonts w:ascii="PT Astra Serif" w:hAnsi="PT Astra Serif"/>
          <w:sz w:val="24"/>
          <w:szCs w:val="24"/>
        </w:rPr>
      </w:pPr>
      <w:r w:rsidRPr="00FE290D">
        <w:rPr>
          <w:rFonts w:ascii="PT Astra Serif" w:hAnsi="PT Astra Serif"/>
          <w:bCs/>
          <w:sz w:val="24"/>
          <w:szCs w:val="24"/>
        </w:rPr>
        <w:t>- сканеры для считывания штрих-кодов, размещенных на документах, предназначенных для оплаты</w:t>
      </w:r>
      <w:r w:rsidRPr="00FE290D">
        <w:rPr>
          <w:rStyle w:val="a8"/>
          <w:rFonts w:ascii="PT Astra Serif" w:hAnsi="PT Astra Serif"/>
          <w:bCs/>
          <w:sz w:val="24"/>
          <w:szCs w:val="24"/>
        </w:rPr>
        <w:footnoteReference w:id="1"/>
      </w:r>
      <w:r w:rsidRPr="00FE290D">
        <w:rPr>
          <w:rFonts w:ascii="PT Astra Serif" w:hAnsi="PT Astra Serif"/>
          <w:bCs/>
          <w:sz w:val="24"/>
          <w:szCs w:val="24"/>
        </w:rPr>
        <w:t>.</w:t>
      </w:r>
    </w:p>
    <w:p w:rsidR="00FE290D" w:rsidRPr="00FE290D" w:rsidRDefault="00FE290D" w:rsidP="00FE290D">
      <w:pPr>
        <w:pStyle w:val="6"/>
        <w:spacing w:line="240" w:lineRule="auto"/>
        <w:jc w:val="left"/>
        <w:rPr>
          <w:rFonts w:ascii="PT Astra Serif" w:hAnsi="PT Astra Serif"/>
          <w:sz w:val="24"/>
          <w:szCs w:val="24"/>
        </w:rPr>
      </w:pPr>
    </w:p>
    <w:p w:rsidR="00354E7A" w:rsidRDefault="00FE290D" w:rsidP="00354E7A">
      <w:pPr>
        <w:pStyle w:val="22"/>
        <w:keepNext/>
        <w:keepLines/>
        <w:numPr>
          <w:ilvl w:val="0"/>
          <w:numId w:val="2"/>
        </w:numPr>
        <w:shd w:val="clear" w:color="auto" w:fill="auto"/>
        <w:tabs>
          <w:tab w:val="left" w:pos="400"/>
        </w:tabs>
        <w:spacing w:line="240" w:lineRule="auto"/>
        <w:jc w:val="center"/>
        <w:rPr>
          <w:rFonts w:ascii="PT Astra Serif" w:hAnsi="PT Astra Serif"/>
          <w:sz w:val="24"/>
          <w:szCs w:val="24"/>
        </w:rPr>
      </w:pPr>
      <w:r w:rsidRPr="00FE290D">
        <w:rPr>
          <w:rFonts w:ascii="PT Astra Serif" w:hAnsi="PT Astra Serif"/>
          <w:sz w:val="24"/>
          <w:szCs w:val="24"/>
        </w:rPr>
        <w:t xml:space="preserve">ПРЕДМЕТ </w:t>
      </w:r>
      <w:r w:rsidR="00711AE1">
        <w:rPr>
          <w:rFonts w:ascii="PT Astra Serif" w:hAnsi="PT Astra Serif"/>
          <w:sz w:val="24"/>
          <w:szCs w:val="24"/>
        </w:rPr>
        <w:t>ДОГОВОРА</w:t>
      </w:r>
    </w:p>
    <w:p w:rsidR="00FE290D" w:rsidRPr="00FE290D" w:rsidRDefault="00FE290D" w:rsidP="006E7C5D">
      <w:pPr>
        <w:pStyle w:val="a4"/>
        <w:numPr>
          <w:ilvl w:val="1"/>
          <w:numId w:val="2"/>
        </w:numPr>
        <w:tabs>
          <w:tab w:val="left" w:pos="851"/>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 xml:space="preserve">В целях создания Учреждением условий возможности осуществления заявителями оплаты государственной пошлины и (или) иной платы за предоставление государственных и муниципальных услуг, взимаемых в соответствии с законодательством Российской Федерации, в соответствии с подпунктом «в» пункта 3 Правил организации деятельности многофункциональных центров предоставления государственных </w:t>
      </w:r>
      <w:r w:rsidRPr="00FE290D">
        <w:rPr>
          <w:rFonts w:ascii="PT Astra Serif" w:hAnsi="PT Astra Serif" w:cs="Times New Roman"/>
          <w:sz w:val="24"/>
          <w:szCs w:val="24"/>
        </w:rPr>
        <w:br/>
        <w:t xml:space="preserve">и муниципальных услуг, утвержденных постановлением Правительства Российской Федерации от 22.12.2012 № 1376, а также иных платежей, </w:t>
      </w:r>
      <w:r w:rsidRPr="00FE290D">
        <w:rPr>
          <w:rFonts w:ascii="PT Astra Serif" w:hAnsi="PT Astra Serif"/>
          <w:sz w:val="24"/>
          <w:szCs w:val="24"/>
        </w:rPr>
        <w:t>Банк и Учреждение договорились</w:t>
      </w:r>
      <w:r w:rsidRPr="00FE290D">
        <w:rPr>
          <w:rFonts w:ascii="PT Astra Serif" w:hAnsi="PT Astra Serif" w:cs="Times New Roman"/>
          <w:sz w:val="24"/>
          <w:szCs w:val="24"/>
        </w:rPr>
        <w:t xml:space="preserve">: </w:t>
      </w:r>
    </w:p>
    <w:p w:rsidR="00FE290D" w:rsidRPr="00FE290D" w:rsidRDefault="00FE290D" w:rsidP="006E7C5D">
      <w:pPr>
        <w:pStyle w:val="a4"/>
        <w:numPr>
          <w:ilvl w:val="2"/>
          <w:numId w:val="2"/>
        </w:numPr>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 xml:space="preserve">Организовать установку Электронных терминалов, предназначенных </w:t>
      </w:r>
      <w:r w:rsidR="00EE51F2">
        <w:rPr>
          <w:rFonts w:ascii="PT Astra Serif" w:hAnsi="PT Astra Serif" w:cs="Times New Roman"/>
          <w:sz w:val="24"/>
          <w:szCs w:val="24"/>
        </w:rPr>
        <w:br/>
      </w:r>
      <w:r w:rsidRPr="00FE290D">
        <w:rPr>
          <w:rFonts w:ascii="PT Astra Serif" w:hAnsi="PT Astra Serif" w:cs="Times New Roman"/>
          <w:sz w:val="24"/>
          <w:szCs w:val="24"/>
        </w:rPr>
        <w:t xml:space="preserve">для организации возможности совершения перевода денежных средств в счёт уплаты государственной пошлины и (или) иной платы за предоставление государственных </w:t>
      </w:r>
      <w:r w:rsidR="00EE51F2">
        <w:rPr>
          <w:rFonts w:ascii="PT Astra Serif" w:hAnsi="PT Astra Serif" w:cs="Times New Roman"/>
          <w:sz w:val="24"/>
          <w:szCs w:val="24"/>
        </w:rPr>
        <w:br/>
      </w:r>
      <w:r w:rsidRPr="00FE290D">
        <w:rPr>
          <w:rFonts w:ascii="PT Astra Serif" w:hAnsi="PT Astra Serif" w:cs="Times New Roman"/>
          <w:sz w:val="24"/>
          <w:szCs w:val="24"/>
        </w:rPr>
        <w:t xml:space="preserve">и муниципальных услуг, а также иных платежей, взимаемых в пользу Получателей, указанных в Приложениях №№ 2.1-2.2 к настоящему </w:t>
      </w:r>
      <w:r w:rsidR="003C329D">
        <w:rPr>
          <w:rFonts w:ascii="PT Astra Serif" w:hAnsi="PT Astra Serif" w:cs="Times New Roman"/>
          <w:sz w:val="24"/>
          <w:szCs w:val="24"/>
        </w:rPr>
        <w:t>Договору</w:t>
      </w:r>
      <w:r w:rsidRPr="00FE290D">
        <w:rPr>
          <w:rFonts w:ascii="PT Astra Serif" w:hAnsi="PT Astra Serif" w:cs="Times New Roman"/>
          <w:sz w:val="24"/>
          <w:szCs w:val="24"/>
        </w:rPr>
        <w:t>.</w:t>
      </w:r>
    </w:p>
    <w:p w:rsidR="00FE290D" w:rsidRPr="00FE290D" w:rsidRDefault="00FE290D" w:rsidP="006E7C5D">
      <w:pPr>
        <w:pStyle w:val="6"/>
        <w:numPr>
          <w:ilvl w:val="2"/>
          <w:numId w:val="2"/>
        </w:numPr>
        <w:shd w:val="clear" w:color="auto" w:fill="auto"/>
        <w:tabs>
          <w:tab w:val="left" w:pos="567"/>
          <w:tab w:val="left" w:pos="851"/>
          <w:tab w:val="left" w:pos="1134"/>
        </w:tabs>
        <w:spacing w:line="240" w:lineRule="auto"/>
        <w:ind w:firstLine="709"/>
        <w:rPr>
          <w:rFonts w:ascii="PT Astra Serif" w:hAnsi="PT Astra Serif"/>
          <w:sz w:val="24"/>
          <w:szCs w:val="24"/>
        </w:rPr>
      </w:pPr>
      <w:r w:rsidRPr="00FE290D">
        <w:rPr>
          <w:rFonts w:ascii="PT Astra Serif" w:hAnsi="PT Astra Serif"/>
          <w:sz w:val="24"/>
          <w:szCs w:val="24"/>
        </w:rPr>
        <w:t>Обеспечить информационное и технологическое взаимодействие между Плательщиком и Получателями денежных средств.</w:t>
      </w:r>
    </w:p>
    <w:p w:rsidR="00FE290D" w:rsidRDefault="00FE290D" w:rsidP="006E7C5D">
      <w:pPr>
        <w:pStyle w:val="a4"/>
        <w:numPr>
          <w:ilvl w:val="2"/>
          <w:numId w:val="2"/>
        </w:numPr>
        <w:shd w:val="clear" w:color="auto" w:fill="FFFFFF" w:themeFill="background1"/>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FE290D">
        <w:rPr>
          <w:rFonts w:ascii="PT Astra Serif" w:hAnsi="PT Astra Serif" w:cs="Times New Roman"/>
          <w:sz w:val="24"/>
          <w:szCs w:val="24"/>
        </w:rPr>
        <w:t>Осуществлять сервисное обслуживание переданных в пользование Электронных терминалов.</w:t>
      </w:r>
    </w:p>
    <w:p w:rsidR="00FE290D" w:rsidRPr="009A7136" w:rsidRDefault="00FE290D" w:rsidP="009A7136">
      <w:pPr>
        <w:pStyle w:val="a4"/>
        <w:numPr>
          <w:ilvl w:val="1"/>
          <w:numId w:val="2"/>
        </w:numPr>
        <w:shd w:val="clear" w:color="auto" w:fill="FFFFFF" w:themeFill="background1"/>
        <w:tabs>
          <w:tab w:val="left" w:pos="851"/>
          <w:tab w:val="left" w:pos="1134"/>
        </w:tabs>
        <w:autoSpaceDE w:val="0"/>
        <w:autoSpaceDN w:val="0"/>
        <w:adjustRightInd w:val="0"/>
        <w:spacing w:after="0" w:line="240" w:lineRule="auto"/>
        <w:ind w:left="0" w:firstLine="709"/>
        <w:jc w:val="both"/>
        <w:rPr>
          <w:rFonts w:ascii="PT Astra Serif" w:hAnsi="PT Astra Serif" w:cs="Times New Roman"/>
          <w:sz w:val="24"/>
          <w:szCs w:val="24"/>
        </w:rPr>
      </w:pPr>
      <w:r w:rsidRPr="009A7136">
        <w:rPr>
          <w:rFonts w:ascii="PT Astra Serif" w:hAnsi="PT Astra Serif"/>
          <w:sz w:val="24"/>
          <w:szCs w:val="24"/>
        </w:rPr>
        <w:t>Банк</w:t>
      </w:r>
      <w:r w:rsidRPr="009A7136">
        <w:rPr>
          <w:rFonts w:ascii="PT Astra Serif" w:hAnsi="PT Astra Serif"/>
          <w:bCs/>
          <w:sz w:val="24"/>
          <w:szCs w:val="24"/>
        </w:rPr>
        <w:t xml:space="preserve"> предоставляет Учреждению право на использование программы для ЭВМ </w:t>
      </w:r>
      <w:r w:rsidR="008C6AE0" w:rsidRPr="009A7136">
        <w:rPr>
          <w:rFonts w:ascii="PT Astra Serif" w:hAnsi="PT Astra Serif"/>
          <w:bCs/>
          <w:sz w:val="24"/>
          <w:szCs w:val="24"/>
        </w:rPr>
        <w:t>____________</w:t>
      </w:r>
      <w:r w:rsidRPr="009A7136">
        <w:rPr>
          <w:rFonts w:ascii="PT Astra Serif" w:hAnsi="PT Astra Serif"/>
          <w:bCs/>
          <w:sz w:val="24"/>
          <w:szCs w:val="24"/>
        </w:rPr>
        <w:t xml:space="preserve"> на условиях простой (неисключительной) отзывной лицензии </w:t>
      </w:r>
      <w:r w:rsidR="00EE51F2" w:rsidRPr="009A7136">
        <w:rPr>
          <w:rFonts w:ascii="PT Astra Serif" w:hAnsi="PT Astra Serif"/>
          <w:bCs/>
          <w:sz w:val="24"/>
          <w:szCs w:val="24"/>
        </w:rPr>
        <w:br/>
      </w:r>
      <w:r w:rsidRPr="009A7136">
        <w:rPr>
          <w:rFonts w:ascii="PT Astra Serif" w:hAnsi="PT Astra Serif"/>
          <w:bCs/>
          <w:sz w:val="24"/>
          <w:szCs w:val="24"/>
        </w:rPr>
        <w:t xml:space="preserve">(далее – «Лицензия»). Описание Программного продукта и системные требования указаны </w:t>
      </w:r>
      <w:r w:rsidR="00EE51F2" w:rsidRPr="009A7136">
        <w:rPr>
          <w:rFonts w:ascii="PT Astra Serif" w:hAnsi="PT Astra Serif"/>
          <w:bCs/>
          <w:sz w:val="24"/>
          <w:szCs w:val="24"/>
        </w:rPr>
        <w:br/>
      </w:r>
      <w:r w:rsidRPr="009A7136">
        <w:rPr>
          <w:rFonts w:ascii="PT Astra Serif" w:hAnsi="PT Astra Serif"/>
          <w:bCs/>
          <w:sz w:val="24"/>
          <w:szCs w:val="24"/>
        </w:rPr>
        <w:t xml:space="preserve">в Приложении №8 к </w:t>
      </w:r>
      <w:r w:rsidR="003C329D" w:rsidRPr="009A7136">
        <w:rPr>
          <w:rFonts w:ascii="PT Astra Serif" w:hAnsi="PT Astra Serif"/>
          <w:bCs/>
          <w:sz w:val="24"/>
          <w:szCs w:val="24"/>
        </w:rPr>
        <w:t>Договору</w:t>
      </w:r>
      <w:r w:rsidRPr="009A7136">
        <w:rPr>
          <w:rFonts w:ascii="PT Astra Serif" w:hAnsi="PT Astra Serif"/>
          <w:bCs/>
          <w:sz w:val="24"/>
          <w:szCs w:val="24"/>
        </w:rPr>
        <w:t>, являющемся его неотъемлемой частью. Лицензия передается на следующих условиях:</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Территория действия Лицензии – Ульяновская область (Российская Федерация).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Количество серверов – 1 (один) сервер Учреждения.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Количество пользователей Программным продуктом указано в Приложении №1 </w:t>
      </w:r>
      <w:r w:rsidR="00EE51F2">
        <w:rPr>
          <w:rFonts w:ascii="PT Astra Serif" w:hAnsi="PT Astra Serif"/>
          <w:bCs/>
          <w:lang w:eastAsia="en-US"/>
        </w:rPr>
        <w:br/>
      </w:r>
      <w:r w:rsidRPr="00FE290D">
        <w:rPr>
          <w:rFonts w:ascii="PT Astra Serif" w:hAnsi="PT Astra Serif"/>
          <w:bCs/>
          <w:lang w:eastAsia="en-US"/>
        </w:rPr>
        <w:t xml:space="preserve">к </w:t>
      </w:r>
      <w:r w:rsidR="003C329D">
        <w:rPr>
          <w:rFonts w:ascii="PT Astra Serif" w:hAnsi="PT Astra Serif"/>
          <w:bCs/>
          <w:lang w:val="ru-RU" w:eastAsia="en-US"/>
        </w:rPr>
        <w:t>Договору</w:t>
      </w:r>
      <w:r w:rsidRPr="00FE290D">
        <w:rPr>
          <w:rFonts w:ascii="PT Astra Serif" w:hAnsi="PT Astra Serif"/>
          <w:bCs/>
          <w:lang w:eastAsia="en-US"/>
        </w:rPr>
        <w:t xml:space="preserve"> и равно количеству универсальных окон Учреждения, в которых подключена возможность совершения перевода.</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Плата за Лицензию не взимается.</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Лицензия предоставляет права на использование Программного продукта следующими способами и в следующих пределах: </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w:t>
      </w:r>
      <w:r w:rsidR="00EE51F2">
        <w:rPr>
          <w:rFonts w:ascii="PT Astra Serif" w:hAnsi="PT Astra Serif"/>
          <w:bCs/>
          <w:lang w:eastAsia="en-US"/>
        </w:rPr>
        <w:br/>
      </w:r>
      <w:r w:rsidRPr="00FE290D">
        <w:rPr>
          <w:rFonts w:ascii="PT Astra Serif" w:hAnsi="PT Astra Serif"/>
          <w:bCs/>
          <w:lang w:eastAsia="en-US"/>
        </w:rPr>
        <w:t xml:space="preserve">к </w:t>
      </w:r>
      <w:r w:rsidR="003C329D">
        <w:rPr>
          <w:rFonts w:ascii="PT Astra Serif" w:hAnsi="PT Astra Serif"/>
          <w:bCs/>
          <w:lang w:val="ru-RU" w:eastAsia="en-US"/>
        </w:rPr>
        <w:t>Договору</w:t>
      </w:r>
      <w:r w:rsidRPr="00FE290D">
        <w:rPr>
          <w:rFonts w:ascii="PT Astra Serif" w:hAnsi="PT Astra Serif"/>
          <w:bCs/>
          <w:lang w:eastAsia="en-US"/>
        </w:rPr>
        <w:t>;</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использование Программного продукта по функциональному назначению, </w:t>
      </w:r>
      <w:r w:rsidR="00EE51F2">
        <w:rPr>
          <w:rFonts w:ascii="PT Astra Serif" w:hAnsi="PT Astra Serif"/>
          <w:bCs/>
          <w:lang w:eastAsia="en-US"/>
        </w:rPr>
        <w:br/>
      </w:r>
      <w:r w:rsidRPr="00FE290D">
        <w:rPr>
          <w:rFonts w:ascii="PT Astra Serif" w:hAnsi="PT Astra Serif"/>
          <w:bCs/>
          <w:lang w:eastAsia="en-US"/>
        </w:rPr>
        <w:t>в соответствии с технической документацией, передаваемой Банком вместе с дистрибутивом Программного продукта;</w:t>
      </w:r>
    </w:p>
    <w:p w:rsidR="00FE290D" w:rsidRPr="00FE290D" w:rsidRDefault="00FE290D" w:rsidP="006E7C5D">
      <w:pPr>
        <w:pStyle w:val="a9"/>
        <w:tabs>
          <w:tab w:val="left" w:pos="567"/>
          <w:tab w:val="left" w:pos="1134"/>
        </w:tabs>
        <w:spacing w:after="0"/>
        <w:ind w:left="0" w:firstLine="709"/>
        <w:rPr>
          <w:rFonts w:ascii="PT Astra Serif" w:hAnsi="PT Astra Serif"/>
          <w:bCs/>
          <w:lang w:eastAsia="en-US"/>
        </w:rPr>
      </w:pPr>
      <w:r w:rsidRPr="00FE290D">
        <w:rPr>
          <w:rFonts w:ascii="PT Astra Serif" w:hAnsi="PT Astra Serif"/>
          <w:bCs/>
          <w:lang w:eastAsia="en-US"/>
        </w:rPr>
        <w:t xml:space="preserve">-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w:t>
      </w:r>
      <w:r w:rsidR="00EE51F2">
        <w:rPr>
          <w:rFonts w:ascii="PT Astra Serif" w:hAnsi="PT Astra Serif"/>
          <w:bCs/>
          <w:lang w:eastAsia="en-US"/>
        </w:rPr>
        <w:br/>
      </w:r>
      <w:r w:rsidRPr="00FE290D">
        <w:rPr>
          <w:rFonts w:ascii="PT Astra Serif" w:hAnsi="PT Astra Serif"/>
          <w:bCs/>
          <w:lang w:eastAsia="en-US"/>
        </w:rPr>
        <w:t>в случае выхода из строя основной версии Программного продукта.</w:t>
      </w:r>
    </w:p>
    <w:p w:rsidR="00FE290D" w:rsidRDefault="00FE290D" w:rsidP="006E7C5D">
      <w:pPr>
        <w:pStyle w:val="a9"/>
        <w:tabs>
          <w:tab w:val="left" w:pos="567"/>
          <w:tab w:val="left" w:pos="1134"/>
        </w:tabs>
        <w:spacing w:after="0"/>
        <w:ind w:left="0" w:firstLine="709"/>
        <w:rPr>
          <w:rFonts w:ascii="PT Astra Serif" w:hAnsi="PT Astra Serif"/>
          <w:lang w:eastAsia="en-US"/>
        </w:rPr>
      </w:pPr>
      <w:r w:rsidRPr="00FE290D">
        <w:rPr>
          <w:rFonts w:ascii="PT Astra Serif" w:hAnsi="PT Astra Serif"/>
          <w:lang w:eastAsia="en-US"/>
        </w:rPr>
        <w:t xml:space="preserve">Настоящим Банк заявляет, что он является единственным обладателем исключительного права (в полном объеме) на Программный продукт и правомочен </w:t>
      </w:r>
      <w:r w:rsidRPr="00FE290D">
        <w:rPr>
          <w:rFonts w:ascii="PT Astra Serif" w:hAnsi="PT Astra Serif"/>
          <w:lang w:eastAsia="en-US"/>
        </w:rPr>
        <w:lastRenderedPageBreak/>
        <w:t>распоряжаться им по своему усмотрению, в рамках действующего законодательства Российской Федерации.</w:t>
      </w:r>
    </w:p>
    <w:p w:rsidR="00086457" w:rsidRPr="00B56F68" w:rsidRDefault="00086457" w:rsidP="00086457">
      <w:pPr>
        <w:pStyle w:val="6"/>
        <w:tabs>
          <w:tab w:val="left" w:pos="1456"/>
        </w:tabs>
        <w:spacing w:line="264" w:lineRule="auto"/>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400"/>
        </w:tabs>
        <w:spacing w:line="264" w:lineRule="auto"/>
        <w:jc w:val="center"/>
        <w:rPr>
          <w:rFonts w:ascii="PT Astra Serif" w:hAnsi="PT Astra Serif"/>
          <w:sz w:val="24"/>
          <w:szCs w:val="24"/>
        </w:rPr>
      </w:pPr>
      <w:r w:rsidRPr="00B56F68">
        <w:rPr>
          <w:rFonts w:ascii="PT Astra Serif" w:hAnsi="PT Astra Serif"/>
          <w:sz w:val="24"/>
          <w:szCs w:val="24"/>
        </w:rPr>
        <w:t>ПРАВА И ОБЯЗАННОСТИ СТОРОН</w:t>
      </w:r>
    </w:p>
    <w:p w:rsidR="00086457" w:rsidRPr="007D395B" w:rsidRDefault="00086457" w:rsidP="006E7C5D">
      <w:pPr>
        <w:pStyle w:val="22"/>
        <w:keepNext/>
        <w:keepLines/>
        <w:numPr>
          <w:ilvl w:val="1"/>
          <w:numId w:val="2"/>
        </w:numPr>
        <w:shd w:val="clear" w:color="auto" w:fill="auto"/>
        <w:tabs>
          <w:tab w:val="left" w:pos="741"/>
          <w:tab w:val="left" w:pos="741"/>
          <w:tab w:val="left" w:pos="1134"/>
        </w:tabs>
        <w:spacing w:line="240" w:lineRule="auto"/>
        <w:ind w:firstLine="709"/>
        <w:jc w:val="left"/>
        <w:rPr>
          <w:rFonts w:ascii="PT Astra Serif" w:hAnsi="PT Astra Serif"/>
          <w:sz w:val="24"/>
          <w:szCs w:val="24"/>
        </w:rPr>
      </w:pPr>
      <w:r w:rsidRPr="007D395B">
        <w:rPr>
          <w:rFonts w:ascii="PT Astra Serif" w:hAnsi="PT Astra Serif"/>
          <w:sz w:val="24"/>
          <w:szCs w:val="24"/>
        </w:rPr>
        <w:t>Банк обязуется:</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 течение 30 (тридцати) дней с даты подписания настоящего </w:t>
      </w:r>
      <w:r w:rsidR="003C329D">
        <w:rPr>
          <w:rFonts w:ascii="PT Astra Serif" w:hAnsi="PT Astra Serif"/>
          <w:sz w:val="24"/>
          <w:szCs w:val="24"/>
        </w:rPr>
        <w:t>Договора</w:t>
      </w:r>
      <w:r w:rsidRPr="007D395B">
        <w:rPr>
          <w:rFonts w:ascii="PT Astra Serif" w:hAnsi="PT Astra Serif"/>
          <w:sz w:val="24"/>
          <w:szCs w:val="24"/>
        </w:rPr>
        <w:t xml:space="preserve"> за свой счет осуществить установку и ввод в эксплуатацию Электронных терминалов в Учреждении согласно Приложению № 1 к </w:t>
      </w:r>
      <w:r w:rsidR="003C329D">
        <w:rPr>
          <w:rFonts w:ascii="PT Astra Serif" w:hAnsi="PT Astra Serif"/>
          <w:sz w:val="24"/>
          <w:szCs w:val="24"/>
        </w:rPr>
        <w:t>Договору</w:t>
      </w:r>
      <w:r w:rsidRPr="007D395B">
        <w:rPr>
          <w:rFonts w:ascii="PT Astra Serif" w:hAnsi="PT Astra Serif"/>
          <w:sz w:val="24"/>
          <w:szCs w:val="24"/>
        </w:rPr>
        <w:t xml:space="preserve">. Список установленных Электронных терминалов указывается в акте размещения оборудования Банка по форме согласно Приложению №3 </w:t>
      </w:r>
      <w:r w:rsidR="006E7C5D">
        <w:rPr>
          <w:rFonts w:ascii="PT Astra Serif" w:hAnsi="PT Astra Serif"/>
          <w:sz w:val="24"/>
          <w:szCs w:val="24"/>
        </w:rPr>
        <w:br/>
      </w:r>
      <w:r w:rsidRPr="007D395B">
        <w:rPr>
          <w:rFonts w:ascii="PT Astra Serif" w:hAnsi="PT Astra Serif"/>
          <w:sz w:val="24"/>
          <w:szCs w:val="24"/>
        </w:rPr>
        <w:t xml:space="preserve">к настоящему </w:t>
      </w:r>
      <w:r w:rsidR="003C329D">
        <w:rPr>
          <w:rFonts w:ascii="PT Astra Serif" w:hAnsi="PT Astra Serif"/>
          <w:sz w:val="24"/>
          <w:szCs w:val="24"/>
        </w:rPr>
        <w:t>Договору</w:t>
      </w:r>
      <w:r w:rsidRPr="007D395B">
        <w:rPr>
          <w:rFonts w:ascii="PT Astra Serif" w:hAnsi="PT Astra Serif"/>
          <w:sz w:val="24"/>
          <w:szCs w:val="24"/>
        </w:rPr>
        <w:t xml:space="preserve">. Предоставить материалы для самостоятельной установки программы для ЭВМ </w:t>
      </w:r>
      <w:r w:rsidR="00B56F68" w:rsidRPr="007D395B">
        <w:rPr>
          <w:rFonts w:ascii="PT Astra Serif" w:hAnsi="PT Astra Serif"/>
          <w:sz w:val="24"/>
          <w:szCs w:val="24"/>
        </w:rPr>
        <w:t>___________________</w:t>
      </w:r>
      <w:r w:rsidRPr="007D395B">
        <w:rPr>
          <w:rFonts w:ascii="PT Astra Serif" w:hAnsi="PT Astra Serif"/>
          <w:sz w:val="24"/>
          <w:szCs w:val="24"/>
        </w:rPr>
        <w:t xml:space="preserve">. Размещение Электронных терминалов </w:t>
      </w:r>
      <w:r w:rsidR="007D395B">
        <w:rPr>
          <w:rFonts w:ascii="PT Astra Serif" w:hAnsi="PT Astra Serif"/>
          <w:sz w:val="24"/>
          <w:szCs w:val="24"/>
        </w:rPr>
        <w:br/>
      </w:r>
      <w:r w:rsidRPr="007D395B">
        <w:rPr>
          <w:rFonts w:ascii="PT Astra Serif" w:hAnsi="PT Astra Serif"/>
          <w:sz w:val="24"/>
          <w:szCs w:val="24"/>
        </w:rPr>
        <w:t xml:space="preserve">не предусматривает возникновения отношений аренды Электронных терминалов Учреждением, Электронные терминалы являются собственностью Банка. К Банку </w:t>
      </w:r>
      <w:r w:rsidR="006E7C5D">
        <w:rPr>
          <w:rFonts w:ascii="PT Astra Serif" w:hAnsi="PT Astra Serif"/>
          <w:sz w:val="24"/>
          <w:szCs w:val="24"/>
        </w:rPr>
        <w:br/>
      </w:r>
      <w:r w:rsidRPr="007D395B">
        <w:rPr>
          <w:rFonts w:ascii="PT Astra Serif" w:hAnsi="PT Astra Serif"/>
          <w:sz w:val="24"/>
          <w:szCs w:val="24"/>
        </w:rPr>
        <w:t>не переходят права владения и (или) пользования (аренды) помещений в месте размещения Электронных терминалов.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Обеспечить информационно-технологическое вза</w:t>
      </w:r>
      <w:r w:rsidR="0051390E" w:rsidRPr="007D395B">
        <w:rPr>
          <w:rFonts w:ascii="PT Astra Serif" w:hAnsi="PT Astra Serif"/>
          <w:sz w:val="24"/>
          <w:szCs w:val="24"/>
        </w:rPr>
        <w:t xml:space="preserve">имодействие между Плательщиком </w:t>
      </w:r>
      <w:r w:rsidRPr="007D395B">
        <w:rPr>
          <w:rFonts w:ascii="PT Astra Serif" w:hAnsi="PT Astra Serif"/>
          <w:sz w:val="24"/>
          <w:szCs w:val="24"/>
        </w:rPr>
        <w:t xml:space="preserve">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 3-4 к настоящему </w:t>
      </w:r>
      <w:r w:rsidR="003C329D">
        <w:rPr>
          <w:rFonts w:ascii="PT Astra Serif" w:hAnsi="PT Astra Serif"/>
          <w:sz w:val="24"/>
          <w:szCs w:val="24"/>
        </w:rPr>
        <w:t>Договору</w:t>
      </w:r>
      <w:r w:rsidR="007D395B">
        <w:rPr>
          <w:rFonts w:ascii="PT Astra Serif" w:hAnsi="PT Astra Serif"/>
          <w:sz w:val="24"/>
          <w:szCs w:val="24"/>
        </w:rPr>
        <w:t xml:space="preserve">. Датой ввода/вывода </w:t>
      </w:r>
      <w:r w:rsidRPr="007D395B">
        <w:rPr>
          <w:rFonts w:ascii="PT Astra Serif" w:hAnsi="PT Astra Serif"/>
          <w:sz w:val="24"/>
          <w:szCs w:val="24"/>
        </w:rPr>
        <w:t xml:space="preserve">из эксплуатации Электронных терминалов, считается дата подписания акта. </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Обеспечить возможность совершения переводов денежных средств Получателям по реквизитам, указанным в Приложении №2 к </w:t>
      </w:r>
      <w:r w:rsidR="003C329D">
        <w:rPr>
          <w:rFonts w:ascii="PT Astra Serif" w:hAnsi="PT Astra Serif"/>
          <w:sz w:val="24"/>
          <w:szCs w:val="24"/>
        </w:rPr>
        <w:t>Договору</w:t>
      </w:r>
      <w:r w:rsidRPr="007D395B">
        <w:rPr>
          <w:rFonts w:ascii="PT Astra Serif" w:hAnsi="PT Astra Serif"/>
          <w:sz w:val="24"/>
          <w:szCs w:val="24"/>
        </w:rPr>
        <w:t>.</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Рассматривать в установленном законом порядке обр</w:t>
      </w:r>
      <w:r w:rsidR="007D395B">
        <w:rPr>
          <w:rFonts w:ascii="PT Astra Serif" w:hAnsi="PT Astra Serif"/>
          <w:sz w:val="24"/>
          <w:szCs w:val="24"/>
        </w:rPr>
        <w:t xml:space="preserve">ащения Плательщиков, связанные </w:t>
      </w:r>
      <w:r w:rsidRPr="007D395B">
        <w:rPr>
          <w:rFonts w:ascii="PT Astra Serif" w:hAnsi="PT Astra Serif"/>
          <w:sz w:val="24"/>
          <w:szCs w:val="24"/>
        </w:rPr>
        <w:t>с осуществлением Перевода денежных средств в Учреждении с использованием Электронных терминалов.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w:t>
      </w:r>
      <w:r w:rsidR="006E7C5D">
        <w:rPr>
          <w:rFonts w:ascii="PT Astra Serif" w:hAnsi="PT Astra Serif"/>
          <w:sz w:val="24"/>
          <w:szCs w:val="24"/>
        </w:rPr>
        <w:br/>
      </w:r>
      <w:r w:rsidRPr="007D395B">
        <w:rPr>
          <w:rFonts w:ascii="PT Astra Serif" w:hAnsi="PT Astra Serif"/>
          <w:sz w:val="24"/>
          <w:szCs w:val="24"/>
        </w:rPr>
        <w:t xml:space="preserve">на имя Учреждения. Рассмотрение производится в соответствии с законодательством </w:t>
      </w:r>
      <w:r w:rsidR="006E7C5D">
        <w:rPr>
          <w:rFonts w:ascii="PT Astra Serif" w:hAnsi="PT Astra Serif"/>
          <w:sz w:val="24"/>
          <w:szCs w:val="24"/>
        </w:rPr>
        <w:br/>
      </w:r>
      <w:r w:rsidRPr="007D395B">
        <w:rPr>
          <w:rFonts w:ascii="PT Astra Serif" w:hAnsi="PT Astra Serif"/>
          <w:sz w:val="24"/>
          <w:szCs w:val="24"/>
        </w:rPr>
        <w:t>и нормативными правовыми актами Российской Федерации.</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Осуществлять установку, подключение, замену, перемещение и сервисное обслуживание Электронных терминалов. Сервисное обслуживание Электронных терминалов осуществляется Банком бесплатно.</w:t>
      </w:r>
    </w:p>
    <w:p w:rsidR="00086457" w:rsidRPr="007D395B" w:rsidRDefault="00086457" w:rsidP="006E7C5D">
      <w:pPr>
        <w:pStyle w:val="6"/>
        <w:numPr>
          <w:ilvl w:val="2"/>
          <w:numId w:val="2"/>
        </w:numPr>
        <w:shd w:val="clear" w:color="auto" w:fill="FFFFFF" w:themeFill="background1"/>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Проводить необходимое обучение работников Учреждения по использованию Электронных терминалов и установленного программно-аппаратного комплекса, предварительно согласовав график обучения с Учреждением. По итогу проведения обучения оформляется Акт по форме Приложения №5 к настоящему </w:t>
      </w:r>
      <w:r w:rsidR="003C329D">
        <w:rPr>
          <w:rFonts w:ascii="PT Astra Serif" w:hAnsi="PT Astra Serif"/>
          <w:sz w:val="24"/>
          <w:szCs w:val="24"/>
        </w:rPr>
        <w:t>Договору</w:t>
      </w:r>
      <w:r w:rsidRPr="007D395B">
        <w:rPr>
          <w:rFonts w:ascii="PT Astra Serif" w:hAnsi="PT Astra Serif"/>
          <w:sz w:val="24"/>
          <w:szCs w:val="24"/>
        </w:rPr>
        <w:t>.</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Письменно, электронным письмом в адрес </w:t>
      </w:r>
      <w:hyperlink r:id="rId9" w:history="1">
        <w:r w:rsidRPr="007D395B">
          <w:rPr>
            <w:rStyle w:val="a3"/>
            <w:rFonts w:ascii="PT Astra Serif" w:eastAsia="Courier New" w:hAnsi="PT Astra Serif"/>
            <w:color w:val="000000" w:themeColor="text1"/>
            <w:sz w:val="24"/>
            <w:szCs w:val="24"/>
            <w:u w:val="none"/>
            <w:lang w:val="en-US"/>
          </w:rPr>
          <w:t>mfc</w:t>
        </w:r>
        <w:r w:rsidRPr="007D395B">
          <w:rPr>
            <w:rStyle w:val="a3"/>
            <w:rFonts w:ascii="PT Astra Serif" w:eastAsia="Courier New" w:hAnsi="PT Astra Serif"/>
            <w:color w:val="000000" w:themeColor="text1"/>
            <w:sz w:val="24"/>
            <w:szCs w:val="24"/>
            <w:u w:val="none"/>
          </w:rPr>
          <w:t>_</w:t>
        </w:r>
        <w:r w:rsidRPr="007D395B">
          <w:rPr>
            <w:rStyle w:val="a3"/>
            <w:rFonts w:ascii="PT Astra Serif" w:eastAsia="Courier New" w:hAnsi="PT Astra Serif"/>
            <w:color w:val="000000" w:themeColor="text1"/>
            <w:sz w:val="24"/>
            <w:szCs w:val="24"/>
            <w:u w:val="none"/>
            <w:lang w:val="en-US"/>
          </w:rPr>
          <w:t>ul</w:t>
        </w:r>
        <w:r w:rsidRPr="007D395B">
          <w:rPr>
            <w:rStyle w:val="a3"/>
            <w:rFonts w:ascii="PT Astra Serif" w:eastAsia="Courier New" w:hAnsi="PT Astra Serif"/>
            <w:color w:val="000000" w:themeColor="text1"/>
            <w:sz w:val="24"/>
            <w:szCs w:val="24"/>
            <w:u w:val="none"/>
          </w:rPr>
          <w:t>@</w:t>
        </w:r>
        <w:r w:rsidRPr="007D395B">
          <w:rPr>
            <w:rStyle w:val="a3"/>
            <w:rFonts w:ascii="PT Astra Serif" w:eastAsia="Courier New" w:hAnsi="PT Astra Serif"/>
            <w:color w:val="000000" w:themeColor="text1"/>
            <w:sz w:val="24"/>
            <w:szCs w:val="24"/>
            <w:u w:val="none"/>
            <w:lang w:val="en-US"/>
          </w:rPr>
          <w:t>ulgvp</w:t>
        </w:r>
        <w:r w:rsidRPr="007D395B">
          <w:rPr>
            <w:rStyle w:val="a3"/>
            <w:rFonts w:ascii="PT Astra Serif" w:eastAsia="Courier New" w:hAnsi="PT Astra Serif"/>
            <w:color w:val="000000" w:themeColor="text1"/>
            <w:sz w:val="24"/>
            <w:szCs w:val="24"/>
            <w:u w:val="none"/>
          </w:rPr>
          <w:t>.</w:t>
        </w:r>
        <w:proofErr w:type="spellStart"/>
        <w:r w:rsidRPr="007D395B">
          <w:rPr>
            <w:rStyle w:val="a3"/>
            <w:rFonts w:ascii="PT Astra Serif" w:eastAsia="Courier New" w:hAnsi="PT Astra Serif"/>
            <w:color w:val="000000" w:themeColor="text1"/>
            <w:sz w:val="24"/>
            <w:szCs w:val="24"/>
            <w:u w:val="none"/>
            <w:lang w:val="en-US"/>
          </w:rPr>
          <w:t>ru</w:t>
        </w:r>
        <w:proofErr w:type="spellEnd"/>
      </w:hyperlink>
      <w:r w:rsidRPr="007D395B">
        <w:rPr>
          <w:rFonts w:ascii="PT Astra Serif" w:hAnsi="PT Astra Serif"/>
          <w:color w:val="000000" w:themeColor="text1"/>
          <w:sz w:val="24"/>
          <w:szCs w:val="24"/>
        </w:rPr>
        <w:t xml:space="preserve"> </w:t>
      </w:r>
      <w:r w:rsidRPr="007D395B">
        <w:rPr>
          <w:rFonts w:ascii="PT Astra Serif" w:hAnsi="PT Astra Serif"/>
          <w:sz w:val="24"/>
          <w:szCs w:val="24"/>
        </w:rPr>
        <w:t xml:space="preserve">либо телефонным звонком по номеру (8422) 37-02-57 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w:t>
      </w:r>
      <w:r w:rsidR="006E7C5D">
        <w:rPr>
          <w:rFonts w:ascii="PT Astra Serif" w:hAnsi="PT Astra Serif"/>
          <w:sz w:val="24"/>
          <w:szCs w:val="24"/>
        </w:rPr>
        <w:br/>
      </w:r>
      <w:r w:rsidRPr="007D395B">
        <w:rPr>
          <w:rFonts w:ascii="PT Astra Serif" w:hAnsi="PT Astra Serif"/>
          <w:sz w:val="24"/>
          <w:szCs w:val="24"/>
        </w:rPr>
        <w:t>их осуществления для информирования Плательщиков.</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В случае смены реквизитов Получателей, актуализировать данные реквизитов </w:t>
      </w:r>
      <w:r w:rsidR="006E7C5D">
        <w:rPr>
          <w:rFonts w:ascii="PT Astra Serif" w:hAnsi="PT Astra Serif"/>
          <w:sz w:val="24"/>
          <w:szCs w:val="24"/>
        </w:rPr>
        <w:br/>
      </w:r>
      <w:r w:rsidRPr="007D395B">
        <w:rPr>
          <w:rFonts w:ascii="PT Astra Serif" w:hAnsi="PT Astra Serif"/>
          <w:sz w:val="24"/>
          <w:szCs w:val="24"/>
        </w:rPr>
        <w:t xml:space="preserve">в Электронных терминалах в течение 5 (пяти) дней с даты получения уведомления </w:t>
      </w:r>
      <w:r w:rsidR="006E7C5D">
        <w:rPr>
          <w:rFonts w:ascii="PT Astra Serif" w:hAnsi="PT Astra Serif"/>
          <w:sz w:val="24"/>
          <w:szCs w:val="24"/>
        </w:rPr>
        <w:br/>
      </w:r>
      <w:r w:rsidRPr="007D395B">
        <w:rPr>
          <w:rFonts w:ascii="PT Astra Serif" w:hAnsi="PT Astra Serif"/>
          <w:sz w:val="24"/>
          <w:szCs w:val="24"/>
        </w:rPr>
        <w:t>об измен</w:t>
      </w:r>
      <w:r w:rsidR="007D395B">
        <w:rPr>
          <w:rFonts w:ascii="PT Astra Serif" w:hAnsi="PT Astra Serif"/>
          <w:sz w:val="24"/>
          <w:szCs w:val="24"/>
        </w:rPr>
        <w:t xml:space="preserve">ении реквизитов от Получателей </w:t>
      </w:r>
      <w:r w:rsidRPr="007D395B">
        <w:rPr>
          <w:rFonts w:ascii="PT Astra Serif" w:hAnsi="PT Astra Serif"/>
          <w:sz w:val="24"/>
          <w:szCs w:val="24"/>
        </w:rPr>
        <w:t xml:space="preserve">в адрес Банка или от Учреждения, </w:t>
      </w:r>
      <w:r w:rsidR="006E7C5D">
        <w:rPr>
          <w:rFonts w:ascii="PT Astra Serif" w:hAnsi="PT Astra Serif"/>
          <w:sz w:val="24"/>
          <w:szCs w:val="24"/>
        </w:rPr>
        <w:br/>
      </w:r>
      <w:r w:rsidRPr="007D395B">
        <w:rPr>
          <w:rFonts w:ascii="PT Astra Serif" w:hAnsi="PT Astra Serif"/>
          <w:sz w:val="24"/>
          <w:szCs w:val="24"/>
        </w:rPr>
        <w:t>с предоставлением подтверждения изменения реквизитов (</w:t>
      </w:r>
      <w:r w:rsidR="006E7C5D">
        <w:rPr>
          <w:rFonts w:ascii="PT Astra Serif" w:hAnsi="PT Astra Serif"/>
          <w:sz w:val="24"/>
          <w:szCs w:val="24"/>
        </w:rPr>
        <w:t xml:space="preserve">Письмо Получателя или изменения </w:t>
      </w:r>
      <w:r w:rsidRPr="007D395B">
        <w:rPr>
          <w:rFonts w:ascii="PT Astra Serif" w:hAnsi="PT Astra Serif"/>
          <w:sz w:val="24"/>
          <w:szCs w:val="24"/>
        </w:rPr>
        <w:t>в законодательстве РФ).</w:t>
      </w:r>
    </w:p>
    <w:p w:rsidR="00086457" w:rsidRPr="007D395B" w:rsidRDefault="00086457" w:rsidP="006E7C5D">
      <w:pPr>
        <w:pStyle w:val="6"/>
        <w:numPr>
          <w:ilvl w:val="2"/>
          <w:numId w:val="2"/>
        </w:numPr>
        <w:shd w:val="clear" w:color="auto" w:fill="auto"/>
        <w:tabs>
          <w:tab w:val="left" w:pos="284"/>
          <w:tab w:val="left" w:pos="1134"/>
        </w:tabs>
        <w:spacing w:line="240" w:lineRule="auto"/>
        <w:ind w:firstLine="709"/>
        <w:rPr>
          <w:rFonts w:ascii="PT Astra Serif" w:hAnsi="PT Astra Serif"/>
          <w:sz w:val="24"/>
          <w:szCs w:val="24"/>
        </w:rPr>
      </w:pPr>
      <w:r w:rsidRPr="007D395B">
        <w:rPr>
          <w:rFonts w:ascii="PT Astra Serif" w:hAnsi="PT Astra Serif"/>
          <w:sz w:val="24"/>
          <w:szCs w:val="24"/>
        </w:rPr>
        <w:t xml:space="preserve">Организовать внутренний режим функционирования установленных средств, </w:t>
      </w:r>
      <w:r w:rsidRPr="007D395B">
        <w:rPr>
          <w:rFonts w:ascii="PT Astra Serif" w:hAnsi="PT Astra Serif"/>
          <w:sz w:val="24"/>
          <w:szCs w:val="24"/>
        </w:rPr>
        <w:lastRenderedPageBreak/>
        <w:t xml:space="preserve">предназначенных для взаимодействия с Учреждением,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7D395B">
        <w:rPr>
          <w:rFonts w:ascii="PT Astra Serif" w:hAnsi="PT Astra Serif"/>
          <w:sz w:val="24"/>
          <w:szCs w:val="24"/>
          <w:lang w:val="en-US"/>
        </w:rPr>
        <w:t>ssl</w:t>
      </w:r>
      <w:proofErr w:type="spellEnd"/>
      <w:r w:rsidRPr="007D395B">
        <w:rPr>
          <w:rFonts w:ascii="PT Astra Serif" w:hAnsi="PT Astra Serif"/>
          <w:sz w:val="24"/>
          <w:szCs w:val="24"/>
        </w:rPr>
        <w:t xml:space="preserve"> сертификат) Учреждения. </w:t>
      </w:r>
    </w:p>
    <w:p w:rsidR="007D395B" w:rsidRPr="002F65F7" w:rsidRDefault="007D395B" w:rsidP="006E7C5D">
      <w:pPr>
        <w:pStyle w:val="a4"/>
        <w:widowControl w:val="0"/>
        <w:numPr>
          <w:ilvl w:val="2"/>
          <w:numId w:val="2"/>
        </w:numPr>
        <w:tabs>
          <w:tab w:val="left" w:pos="1011"/>
          <w:tab w:val="left" w:pos="1276"/>
        </w:tabs>
        <w:spacing w:line="240" w:lineRule="auto"/>
        <w:ind w:left="0" w:firstLine="709"/>
        <w:jc w:val="both"/>
        <w:rPr>
          <w:rFonts w:ascii="PT Astra Serif" w:eastAsia="Times New Roman" w:hAnsi="PT Astra Serif" w:cs="Times New Roman"/>
          <w:sz w:val="24"/>
          <w:szCs w:val="24"/>
        </w:rPr>
      </w:pPr>
      <w:r w:rsidRPr="002F65F7">
        <w:rPr>
          <w:rFonts w:ascii="PT Astra Serif" w:eastAsia="Times New Roman" w:hAnsi="PT Astra Serif" w:cs="Times New Roman"/>
          <w:sz w:val="24"/>
          <w:szCs w:val="24"/>
        </w:rPr>
        <w:t xml:space="preserve">Производить оплату в соответствии с разделом 5 Договора. </w:t>
      </w:r>
    </w:p>
    <w:p w:rsidR="007D395B" w:rsidRPr="002F65F7" w:rsidRDefault="007D395B" w:rsidP="006E7C5D">
      <w:pPr>
        <w:pStyle w:val="a4"/>
        <w:widowControl w:val="0"/>
        <w:numPr>
          <w:ilvl w:val="2"/>
          <w:numId w:val="2"/>
        </w:numPr>
        <w:tabs>
          <w:tab w:val="left" w:pos="1011"/>
          <w:tab w:val="left" w:pos="1276"/>
        </w:tabs>
        <w:spacing w:line="240" w:lineRule="auto"/>
        <w:ind w:left="0" w:firstLine="709"/>
        <w:jc w:val="both"/>
        <w:rPr>
          <w:rFonts w:ascii="PT Astra Serif" w:eastAsia="Times New Roman" w:hAnsi="PT Astra Serif" w:cs="Times New Roman"/>
          <w:sz w:val="24"/>
          <w:szCs w:val="24"/>
        </w:rPr>
      </w:pPr>
      <w:r w:rsidRPr="002F65F7">
        <w:rPr>
          <w:rFonts w:ascii="PT Astra Serif" w:eastAsia="Times New Roman" w:hAnsi="PT Astra Serif" w:cs="Times New Roman"/>
          <w:sz w:val="24"/>
          <w:szCs w:val="24"/>
        </w:rPr>
        <w:t xml:space="preserve">После подписания акта оказанных услуг на бумажном носителе направлять </w:t>
      </w:r>
      <w:r w:rsidRPr="002F65F7">
        <w:rPr>
          <w:rFonts w:ascii="PT Astra Serif" w:eastAsia="Times New Roman" w:hAnsi="PT Astra Serif" w:cs="Times New Roman"/>
          <w:sz w:val="24"/>
          <w:szCs w:val="24"/>
        </w:rPr>
        <w:br/>
        <w:t>по почте, указанной в разделе 11 Договора.</w:t>
      </w:r>
    </w:p>
    <w:p w:rsidR="007D395B" w:rsidRPr="002F65F7" w:rsidRDefault="007D395B" w:rsidP="006E7C5D">
      <w:pPr>
        <w:pStyle w:val="a4"/>
        <w:widowControl w:val="0"/>
        <w:numPr>
          <w:ilvl w:val="2"/>
          <w:numId w:val="2"/>
        </w:numPr>
        <w:tabs>
          <w:tab w:val="left" w:pos="1011"/>
          <w:tab w:val="left" w:pos="1276"/>
        </w:tabs>
        <w:spacing w:after="0" w:line="240" w:lineRule="auto"/>
        <w:ind w:left="0" w:firstLine="709"/>
        <w:jc w:val="both"/>
        <w:rPr>
          <w:rFonts w:ascii="PT Astra Serif" w:eastAsia="Times New Roman" w:hAnsi="PT Astra Serif" w:cs="Times New Roman"/>
          <w:sz w:val="24"/>
          <w:szCs w:val="24"/>
        </w:rPr>
      </w:pPr>
      <w:r w:rsidRPr="002F65F7">
        <w:rPr>
          <w:rFonts w:ascii="PT Astra Serif" w:hAnsi="PT Astra Serif" w:cs="Times New Roman"/>
          <w:sz w:val="24"/>
          <w:szCs w:val="24"/>
        </w:rPr>
        <w:t>Не включать комиссионный сбор</w:t>
      </w:r>
      <w:r w:rsidRPr="002F65F7">
        <w:rPr>
          <w:rFonts w:ascii="PT Astra Serif" w:hAnsi="PT Astra Serif" w:cs="Times New Roman"/>
          <w:color w:val="FF0000"/>
          <w:sz w:val="24"/>
          <w:szCs w:val="24"/>
        </w:rPr>
        <w:t xml:space="preserve"> </w:t>
      </w:r>
      <w:r w:rsidRPr="002F65F7">
        <w:rPr>
          <w:rFonts w:ascii="PT Astra Serif" w:eastAsia="Times New Roman" w:hAnsi="PT Astra Serif" w:cs="Times New Roman"/>
          <w:sz w:val="24"/>
          <w:szCs w:val="24"/>
        </w:rPr>
        <w:t xml:space="preserve">за </w:t>
      </w:r>
      <w:r w:rsidR="009A7136" w:rsidRPr="002F65F7">
        <w:rPr>
          <w:rFonts w:ascii="PT Astra Serif" w:eastAsia="Times New Roman" w:hAnsi="PT Astra Serif" w:cs="Times New Roman"/>
          <w:sz w:val="24"/>
          <w:szCs w:val="24"/>
        </w:rPr>
        <w:t>п</w:t>
      </w:r>
      <w:r w:rsidRPr="002F65F7">
        <w:rPr>
          <w:rFonts w:ascii="PT Astra Serif" w:eastAsia="Times New Roman" w:hAnsi="PT Astra Serif" w:cs="Times New Roman"/>
          <w:sz w:val="24"/>
          <w:szCs w:val="24"/>
        </w:rPr>
        <w:t xml:space="preserve">еревод денежных средств </w:t>
      </w:r>
      <w:r w:rsidRPr="002F65F7">
        <w:rPr>
          <w:rFonts w:ascii="PT Astra Serif" w:eastAsia="Times New Roman" w:hAnsi="PT Astra Serif" w:cs="Times New Roman"/>
          <w:bCs/>
          <w:sz w:val="24"/>
          <w:szCs w:val="24"/>
        </w:rPr>
        <w:t xml:space="preserve">в счёт уплаты государственной пошлины и (или) иной платы за предоставление государственных </w:t>
      </w:r>
      <w:r w:rsidRPr="002F65F7">
        <w:rPr>
          <w:rFonts w:ascii="PT Astra Serif" w:eastAsia="Times New Roman" w:hAnsi="PT Astra Serif" w:cs="Times New Roman"/>
          <w:bCs/>
          <w:sz w:val="24"/>
          <w:szCs w:val="24"/>
        </w:rPr>
        <w:br/>
        <w:t>и муниципальных услуг для Заявителей (</w:t>
      </w:r>
      <w:r w:rsidRPr="002F65F7">
        <w:rPr>
          <w:rFonts w:ascii="PT Astra Serif" w:hAnsi="PT Astra Serif" w:cs="Times New Roman"/>
          <w:sz w:val="24"/>
          <w:szCs w:val="24"/>
        </w:rPr>
        <w:t>взимание которого не предусмотрено в соответствии с законодательством</w:t>
      </w:r>
      <w:r w:rsidRPr="002F65F7">
        <w:rPr>
          <w:rFonts w:ascii="PT Astra Serif" w:eastAsia="Times New Roman" w:hAnsi="PT Astra Serif" w:cs="Times New Roman"/>
          <w:bCs/>
          <w:sz w:val="24"/>
          <w:szCs w:val="24"/>
        </w:rPr>
        <w:t xml:space="preserve"> РФ), осуществляемый в рамках исполнения Договора.</w:t>
      </w:r>
    </w:p>
    <w:p w:rsidR="00086457" w:rsidRPr="00B56F68" w:rsidRDefault="00086457" w:rsidP="006E7C5D">
      <w:pPr>
        <w:pStyle w:val="30"/>
        <w:keepNext/>
        <w:keepLines/>
        <w:numPr>
          <w:ilvl w:val="1"/>
          <w:numId w:val="2"/>
        </w:numPr>
        <w:shd w:val="clear" w:color="auto" w:fill="auto"/>
        <w:tabs>
          <w:tab w:val="left" w:pos="726"/>
          <w:tab w:val="left" w:pos="993"/>
        </w:tabs>
        <w:spacing w:line="240" w:lineRule="auto"/>
        <w:ind w:firstLine="709"/>
        <w:rPr>
          <w:rFonts w:ascii="PT Astra Serif" w:hAnsi="PT Astra Serif"/>
          <w:sz w:val="24"/>
          <w:szCs w:val="24"/>
        </w:rPr>
      </w:pPr>
      <w:r w:rsidRPr="00B56F68">
        <w:rPr>
          <w:rFonts w:ascii="PT Astra Serif" w:hAnsi="PT Astra Serif"/>
          <w:sz w:val="24"/>
          <w:szCs w:val="24"/>
        </w:rPr>
        <w:t>Банк имеет право:</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 xml:space="preserve">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w:t>
      </w:r>
      <w:r w:rsidR="006E7C5D">
        <w:rPr>
          <w:rFonts w:ascii="PT Astra Serif" w:hAnsi="PT Astra Serif"/>
          <w:sz w:val="24"/>
          <w:szCs w:val="24"/>
        </w:rPr>
        <w:t xml:space="preserve">терроризма, а также </w:t>
      </w:r>
      <w:r w:rsidRPr="00B56F68">
        <w:rPr>
          <w:rFonts w:ascii="PT Astra Serif" w:hAnsi="PT Astra Serif"/>
          <w:sz w:val="24"/>
          <w:szCs w:val="24"/>
        </w:rPr>
        <w:t>по иным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w:t>
      </w:r>
    </w:p>
    <w:p w:rsidR="00086457"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Приостановить или ограничить информационно-технологическое в</w:t>
      </w:r>
      <w:r w:rsidR="006E7C5D">
        <w:rPr>
          <w:rFonts w:ascii="PT Astra Serif" w:hAnsi="PT Astra Serif"/>
          <w:sz w:val="24"/>
          <w:szCs w:val="24"/>
        </w:rPr>
        <w:t xml:space="preserve">заимодействие, в случае, когда </w:t>
      </w:r>
      <w:r w:rsidRPr="00B56F68">
        <w:rPr>
          <w:rFonts w:ascii="PT Astra Serif" w:hAnsi="PT Astra Serif"/>
          <w:sz w:val="24"/>
          <w:szCs w:val="24"/>
        </w:rPr>
        <w:t>это наносит ущерб Банку или Получателям.</w:t>
      </w:r>
    </w:p>
    <w:p w:rsidR="00086457" w:rsidRPr="00B56F68" w:rsidRDefault="00086457" w:rsidP="006E7C5D">
      <w:pPr>
        <w:pStyle w:val="30"/>
        <w:keepNext/>
        <w:keepLines/>
        <w:numPr>
          <w:ilvl w:val="1"/>
          <w:numId w:val="2"/>
        </w:numPr>
        <w:shd w:val="clear" w:color="auto" w:fill="auto"/>
        <w:tabs>
          <w:tab w:val="left" w:pos="993"/>
        </w:tabs>
        <w:spacing w:line="240" w:lineRule="auto"/>
        <w:ind w:firstLine="709"/>
        <w:rPr>
          <w:rFonts w:ascii="PT Astra Serif" w:hAnsi="PT Astra Serif"/>
          <w:sz w:val="24"/>
          <w:szCs w:val="24"/>
        </w:rPr>
      </w:pPr>
      <w:r w:rsidRPr="00B56F68">
        <w:rPr>
          <w:rFonts w:ascii="PT Astra Serif" w:hAnsi="PT Astra Serif"/>
          <w:sz w:val="24"/>
          <w:szCs w:val="24"/>
        </w:rPr>
        <w:t>Учреждение обязуется:</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Организовать установку и настройку программного обеспечения Банка, обеспечить информационно-технологическое взаимодействие и работоспособность оборудов</w:t>
      </w:r>
      <w:r w:rsidR="006E7C5D">
        <w:rPr>
          <w:rFonts w:ascii="PT Astra Serif" w:hAnsi="PT Astra Serif"/>
          <w:sz w:val="24"/>
          <w:szCs w:val="24"/>
        </w:rPr>
        <w:t xml:space="preserve">ания Учреждения, совместимость </w:t>
      </w:r>
      <w:r w:rsidRPr="00B56F68">
        <w:rPr>
          <w:rFonts w:ascii="PT Astra Serif" w:hAnsi="PT Astra Serif"/>
          <w:sz w:val="24"/>
          <w:szCs w:val="24"/>
        </w:rPr>
        <w:t xml:space="preserve">с Электронными терминалами с учетом требований Банка, приведенных в Приложении № 9 к </w:t>
      </w:r>
      <w:r w:rsidR="003C329D">
        <w:rPr>
          <w:rFonts w:ascii="PT Astra Serif" w:hAnsi="PT Astra Serif"/>
          <w:sz w:val="24"/>
          <w:szCs w:val="24"/>
        </w:rPr>
        <w:t>Договору</w:t>
      </w:r>
      <w:r w:rsidRPr="00B56F68">
        <w:rPr>
          <w:rFonts w:ascii="PT Astra Serif" w:hAnsi="PT Astra Serif"/>
          <w:sz w:val="24"/>
          <w:szCs w:val="24"/>
        </w:rPr>
        <w:t xml:space="preserve">. </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w:t>
      </w:r>
      <w:r w:rsidR="00C35999">
        <w:rPr>
          <w:rFonts w:ascii="PT Astra Serif" w:hAnsi="PT Astra Serif"/>
          <w:sz w:val="24"/>
          <w:szCs w:val="24"/>
        </w:rPr>
        <w:t>Договора</w:t>
      </w:r>
      <w:r w:rsidRPr="00B56F68">
        <w:rPr>
          <w:rFonts w:ascii="PT Astra Serif" w:hAnsi="PT Astra Serif"/>
          <w:sz w:val="24"/>
          <w:szCs w:val="24"/>
        </w:rPr>
        <w:t xml:space="preserve"> до начала осуществления Перевода.</w:t>
      </w:r>
    </w:p>
    <w:p w:rsidR="00086457" w:rsidRPr="00B56F68" w:rsidRDefault="00086457" w:rsidP="006E7C5D">
      <w:pPr>
        <w:pStyle w:val="6"/>
        <w:numPr>
          <w:ilvl w:val="2"/>
          <w:numId w:val="2"/>
        </w:numPr>
        <w:shd w:val="clear" w:color="auto" w:fill="auto"/>
        <w:tabs>
          <w:tab w:val="left" w:pos="993"/>
          <w:tab w:val="left" w:pos="1441"/>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защиту информации, доступ к которой ограничен в соответствии </w:t>
      </w:r>
      <w:r w:rsidR="006E7C5D">
        <w:rPr>
          <w:rFonts w:ascii="PT Astra Serif" w:hAnsi="PT Astra Serif"/>
          <w:sz w:val="24"/>
          <w:szCs w:val="24"/>
        </w:rPr>
        <w:br/>
      </w:r>
      <w:r w:rsidRPr="00B56F68">
        <w:rPr>
          <w:rFonts w:ascii="PT Astra Serif" w:hAnsi="PT Astra Serif"/>
          <w:sz w:val="24"/>
          <w:szCs w:val="24"/>
        </w:rPr>
        <w:t xml:space="preserve">с федеральным законодательством, а также соблюдать режим обработки, хранения </w:t>
      </w:r>
      <w:r w:rsidR="006E7C5D">
        <w:rPr>
          <w:rFonts w:ascii="PT Astra Serif" w:hAnsi="PT Astra Serif"/>
          <w:sz w:val="24"/>
          <w:szCs w:val="24"/>
        </w:rPr>
        <w:br/>
      </w:r>
      <w:r w:rsidRPr="00B56F68">
        <w:rPr>
          <w:rFonts w:ascii="PT Astra Serif" w:hAnsi="PT Astra Serif"/>
          <w:sz w:val="24"/>
          <w:szCs w:val="24"/>
        </w:rPr>
        <w:t>и использования персональных данных.</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w:t>
      </w:r>
      <w:r w:rsidR="006E7C5D">
        <w:rPr>
          <w:rFonts w:ascii="PT Astra Serif" w:hAnsi="PT Astra Serif"/>
          <w:sz w:val="24"/>
          <w:szCs w:val="24"/>
        </w:rPr>
        <w:br/>
      </w:r>
      <w:r w:rsidRPr="00B56F68">
        <w:rPr>
          <w:rFonts w:ascii="PT Astra Serif" w:hAnsi="PT Astra Serif"/>
          <w:sz w:val="24"/>
          <w:szCs w:val="24"/>
        </w:rPr>
        <w:t>с требованиями</w:t>
      </w:r>
      <w:r w:rsidR="00C2452C">
        <w:rPr>
          <w:rFonts w:ascii="PT Astra Serif" w:hAnsi="PT Astra Serif"/>
          <w:sz w:val="24"/>
          <w:szCs w:val="24"/>
        </w:rPr>
        <w:t xml:space="preserve"> нормативных актов Банка России. </w:t>
      </w:r>
      <w:r w:rsidRPr="00B56F68">
        <w:rPr>
          <w:rFonts w:ascii="PT Astra Serif" w:hAnsi="PT Astra Serif"/>
          <w:sz w:val="24"/>
          <w:szCs w:val="24"/>
        </w:rPr>
        <w:t xml:space="preserve">Использовать реквизиты Получателей </w:t>
      </w:r>
      <w:r w:rsidR="006E7C5D">
        <w:rPr>
          <w:rFonts w:ascii="PT Astra Serif" w:hAnsi="PT Astra Serif"/>
          <w:sz w:val="24"/>
          <w:szCs w:val="24"/>
        </w:rPr>
        <w:br/>
      </w:r>
      <w:r w:rsidRPr="00B56F68">
        <w:rPr>
          <w:rFonts w:ascii="PT Astra Serif" w:hAnsi="PT Astra Serif"/>
          <w:sz w:val="24"/>
          <w:szCs w:val="24"/>
        </w:rPr>
        <w:t>в рамках оформления Распоряжения о переводе в соответствии с перечнем Получателей.</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В случае возникновения неполадок в работе Электронных терминалов </w:t>
      </w:r>
      <w:r w:rsidR="006E7C5D">
        <w:rPr>
          <w:rFonts w:ascii="PT Astra Serif" w:hAnsi="PT Astra Serif"/>
          <w:sz w:val="24"/>
          <w:szCs w:val="24"/>
        </w:rPr>
        <w:br/>
      </w:r>
      <w:r w:rsidRPr="00B56F68">
        <w:rPr>
          <w:rFonts w:ascii="PT Astra Serif" w:hAnsi="PT Astra Serif"/>
          <w:sz w:val="24"/>
          <w:szCs w:val="24"/>
        </w:rPr>
        <w:t>и программно-аппаратного комплекса, работник Учреждения обязан незамедлительно уведомить об этом Банк.</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w:t>
      </w:r>
      <w:r w:rsidR="006E7C5D">
        <w:rPr>
          <w:rFonts w:ascii="PT Astra Serif" w:hAnsi="PT Astra Serif"/>
          <w:sz w:val="24"/>
          <w:szCs w:val="24"/>
        </w:rPr>
        <w:br/>
      </w:r>
      <w:r w:rsidRPr="00B56F68">
        <w:rPr>
          <w:rFonts w:ascii="PT Astra Serif" w:hAnsi="PT Astra Serif"/>
          <w:sz w:val="24"/>
          <w:szCs w:val="24"/>
        </w:rPr>
        <w:t xml:space="preserve">в целях, не связанных с настоящим </w:t>
      </w:r>
      <w:r w:rsidR="00C35999">
        <w:rPr>
          <w:rFonts w:ascii="PT Astra Serif" w:hAnsi="PT Astra Serif"/>
          <w:sz w:val="24"/>
          <w:szCs w:val="24"/>
        </w:rPr>
        <w:t>Договором</w:t>
      </w:r>
      <w:r w:rsidRPr="00B56F68">
        <w:rPr>
          <w:rFonts w:ascii="PT Astra Serif" w:hAnsi="PT Astra Serif"/>
          <w:sz w:val="24"/>
          <w:szCs w:val="24"/>
        </w:rPr>
        <w:t>,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выполнение требований Банка к аппаратным средствам </w:t>
      </w:r>
      <w:r w:rsidR="006E7C5D">
        <w:rPr>
          <w:rFonts w:ascii="PT Astra Serif" w:hAnsi="PT Astra Serif"/>
          <w:sz w:val="24"/>
          <w:szCs w:val="24"/>
        </w:rPr>
        <w:br/>
      </w:r>
      <w:r w:rsidRPr="00B56F68">
        <w:rPr>
          <w:rFonts w:ascii="PT Astra Serif" w:hAnsi="PT Astra Serif"/>
          <w:sz w:val="24"/>
          <w:szCs w:val="24"/>
        </w:rPr>
        <w:t>и системному программному обеспечению, являющихся необходимыми для нормального функционирования Электронных терминалов.</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сохранность Электронных терминалов и нести риски случайной гибели или случайной порчи электронных терминалов (под риском в данном случае </w:t>
      </w:r>
      <w:r w:rsidRPr="00B56F68">
        <w:rPr>
          <w:rFonts w:ascii="PT Astra Serif" w:hAnsi="PT Astra Serif"/>
          <w:sz w:val="24"/>
          <w:szCs w:val="24"/>
        </w:rPr>
        <w:lastRenderedPageBreak/>
        <w:t>подраз</w:t>
      </w:r>
      <w:r w:rsidR="006E7C5D">
        <w:rPr>
          <w:rFonts w:ascii="PT Astra Serif" w:hAnsi="PT Astra Serif"/>
          <w:sz w:val="24"/>
          <w:szCs w:val="24"/>
        </w:rPr>
        <w:t xml:space="preserve">умеваются все риски, связанные </w:t>
      </w:r>
      <w:r w:rsidRPr="00B56F68">
        <w:rPr>
          <w:rFonts w:ascii="PT Astra Serif" w:hAnsi="PT Astra Serif"/>
          <w:sz w:val="24"/>
          <w:szCs w:val="24"/>
        </w:rPr>
        <w:t xml:space="preserve">с разрушением или потерей, кражей, преждевременным износом, порчей и повреждением электронных терминалов, </w:t>
      </w:r>
      <w:r w:rsidR="006E7C5D">
        <w:rPr>
          <w:rFonts w:ascii="PT Astra Serif" w:hAnsi="PT Astra Serif"/>
          <w:sz w:val="24"/>
          <w:szCs w:val="24"/>
        </w:rPr>
        <w:br/>
      </w:r>
      <w:r w:rsidRPr="00B56F68">
        <w:rPr>
          <w:rFonts w:ascii="PT Astra Serif" w:hAnsi="PT Astra Serif"/>
          <w:sz w:val="24"/>
          <w:szCs w:val="24"/>
        </w:rPr>
        <w:t xml:space="preserve">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w:t>
      </w:r>
      <w:r w:rsidR="006E7C5D">
        <w:rPr>
          <w:rFonts w:ascii="PT Astra Serif" w:hAnsi="PT Astra Serif"/>
          <w:sz w:val="24"/>
          <w:szCs w:val="24"/>
        </w:rPr>
        <w:br/>
      </w:r>
      <w:r w:rsidRPr="00B56F68">
        <w:rPr>
          <w:rFonts w:ascii="PT Astra Serif" w:hAnsi="PT Astra Serif"/>
          <w:sz w:val="24"/>
          <w:szCs w:val="24"/>
        </w:rPr>
        <w:t>включая НДС.</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Обеспечить доступ к розеткам 220В и сети </w:t>
      </w:r>
      <w:r w:rsidRPr="00B56F68">
        <w:rPr>
          <w:rFonts w:ascii="PT Astra Serif" w:hAnsi="PT Astra Serif"/>
          <w:sz w:val="24"/>
          <w:szCs w:val="24"/>
          <w:lang w:val="en-US"/>
        </w:rPr>
        <w:t>Ethernet</w:t>
      </w:r>
      <w:r w:rsidRPr="00B56F68">
        <w:rPr>
          <w:rFonts w:ascii="PT Astra Serif" w:hAnsi="PT Astra Serif"/>
          <w:sz w:val="24"/>
          <w:szCs w:val="24"/>
        </w:rPr>
        <w:t xml:space="preserve"> для подключения Электронных терминалов.</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Допускать к работе с Электронными терминалами и консультированию Плательщиков только работников, прошедших обучение. Информировать Банк </w:t>
      </w:r>
      <w:r w:rsidR="006E7C5D">
        <w:rPr>
          <w:rFonts w:ascii="PT Astra Serif" w:hAnsi="PT Astra Serif"/>
          <w:sz w:val="24"/>
          <w:szCs w:val="24"/>
        </w:rPr>
        <w:br/>
      </w:r>
      <w:r w:rsidRPr="00B56F68">
        <w:rPr>
          <w:rFonts w:ascii="PT Astra Serif" w:hAnsi="PT Astra Serif"/>
          <w:sz w:val="24"/>
          <w:szCs w:val="24"/>
        </w:rPr>
        <w:t>о необходимости проведения дополнительного обучения работников, вновь принятых на работу в Учреждение.</w:t>
      </w:r>
    </w:p>
    <w:p w:rsidR="00086457" w:rsidRPr="00B56F68"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rsidR="00086457" w:rsidRDefault="00086457" w:rsidP="006E7C5D">
      <w:pPr>
        <w:pStyle w:val="6"/>
        <w:numPr>
          <w:ilvl w:val="2"/>
          <w:numId w:val="2"/>
        </w:numPr>
        <w:shd w:val="clear" w:color="auto" w:fill="auto"/>
        <w:tabs>
          <w:tab w:val="left" w:pos="993"/>
          <w:tab w:val="left" w:pos="1454"/>
        </w:tabs>
        <w:spacing w:line="240" w:lineRule="auto"/>
        <w:ind w:firstLine="709"/>
        <w:rPr>
          <w:rFonts w:ascii="PT Astra Serif" w:hAnsi="PT Astra Serif"/>
          <w:sz w:val="24"/>
          <w:szCs w:val="24"/>
        </w:rPr>
      </w:pPr>
      <w:r w:rsidRPr="00B56F68">
        <w:rPr>
          <w:rFonts w:ascii="PT Astra Serif" w:hAnsi="PT Astra Serif"/>
          <w:sz w:val="24"/>
          <w:szCs w:val="24"/>
        </w:rPr>
        <w:t xml:space="preserve">Хранить сертификат безопасности (идентификационные данные), полученный от Банка, в полной секретности, исключив возможность использования его лицами, </w:t>
      </w:r>
      <w:r w:rsidR="006E7C5D">
        <w:rPr>
          <w:rFonts w:ascii="PT Astra Serif" w:hAnsi="PT Astra Serif"/>
          <w:sz w:val="24"/>
          <w:szCs w:val="24"/>
        </w:rPr>
        <w:br/>
      </w:r>
      <w:r w:rsidRPr="00B56F68">
        <w:rPr>
          <w:rFonts w:ascii="PT Astra Serif" w:hAnsi="PT Astra Serif"/>
          <w:sz w:val="24"/>
          <w:szCs w:val="24"/>
        </w:rPr>
        <w:t xml:space="preserve">не имеющими отношения к настоящему </w:t>
      </w:r>
      <w:r w:rsidR="003C329D">
        <w:rPr>
          <w:rFonts w:ascii="PT Astra Serif" w:hAnsi="PT Astra Serif"/>
          <w:sz w:val="24"/>
          <w:szCs w:val="24"/>
        </w:rPr>
        <w:t>Договору</w:t>
      </w:r>
      <w:r w:rsidRPr="00B56F68">
        <w:rPr>
          <w:rFonts w:ascii="PT Astra Serif" w:hAnsi="PT Astra Serif"/>
          <w:sz w:val="24"/>
          <w:szCs w:val="24"/>
        </w:rPr>
        <w:t xml:space="preserve">. За все действия, совершенные </w:t>
      </w:r>
      <w:r w:rsidR="006E7C5D">
        <w:rPr>
          <w:rFonts w:ascii="PT Astra Serif" w:hAnsi="PT Astra Serif"/>
          <w:sz w:val="24"/>
          <w:szCs w:val="24"/>
        </w:rPr>
        <w:br/>
      </w:r>
      <w:r w:rsidRPr="00B56F68">
        <w:rPr>
          <w:rFonts w:ascii="PT Astra Serif" w:hAnsi="PT Astra Serif"/>
          <w:sz w:val="24"/>
          <w:szCs w:val="24"/>
        </w:rPr>
        <w:t>с использованием сертификата, Учреждение несет полную ответственность.</w:t>
      </w:r>
    </w:p>
    <w:p w:rsidR="00674139" w:rsidRDefault="00674139" w:rsidP="00674139">
      <w:pPr>
        <w:pStyle w:val="30"/>
        <w:keepNext/>
        <w:keepLines/>
        <w:numPr>
          <w:ilvl w:val="1"/>
          <w:numId w:val="2"/>
        </w:numPr>
        <w:shd w:val="clear" w:color="auto" w:fill="auto"/>
        <w:tabs>
          <w:tab w:val="left" w:pos="726"/>
          <w:tab w:val="left" w:pos="993"/>
        </w:tabs>
        <w:spacing w:line="240" w:lineRule="auto"/>
        <w:ind w:firstLine="709"/>
        <w:rPr>
          <w:rFonts w:ascii="PT Astra Serif" w:hAnsi="PT Astra Serif"/>
          <w:sz w:val="24"/>
          <w:szCs w:val="24"/>
        </w:rPr>
      </w:pPr>
      <w:r>
        <w:rPr>
          <w:rFonts w:ascii="PT Astra Serif" w:hAnsi="PT Astra Serif"/>
          <w:sz w:val="24"/>
          <w:szCs w:val="24"/>
        </w:rPr>
        <w:t>Учреждение</w:t>
      </w:r>
      <w:r w:rsidRPr="00B56F68">
        <w:rPr>
          <w:rFonts w:ascii="PT Astra Serif" w:hAnsi="PT Astra Serif"/>
          <w:sz w:val="24"/>
          <w:szCs w:val="24"/>
        </w:rPr>
        <w:t xml:space="preserve"> имеет право:</w:t>
      </w:r>
    </w:p>
    <w:p w:rsidR="00674139" w:rsidRPr="00674139" w:rsidRDefault="00674139" w:rsidP="00674139">
      <w:pPr>
        <w:pStyle w:val="a4"/>
        <w:numPr>
          <w:ilvl w:val="2"/>
          <w:numId w:val="2"/>
        </w:numPr>
        <w:tabs>
          <w:tab w:val="left" w:pos="993"/>
        </w:tabs>
        <w:ind w:left="0" w:firstLine="709"/>
        <w:jc w:val="both"/>
        <w:rPr>
          <w:rFonts w:ascii="PT Astra Serif" w:eastAsia="Times New Roman" w:hAnsi="PT Astra Serif" w:cs="Times New Roman"/>
          <w:sz w:val="24"/>
          <w:szCs w:val="24"/>
        </w:rPr>
      </w:pPr>
      <w:r w:rsidRPr="00674139">
        <w:rPr>
          <w:rFonts w:ascii="PT Astra Serif" w:eastAsia="Times New Roman" w:hAnsi="PT Astra Serif" w:cs="Times New Roman"/>
          <w:sz w:val="24"/>
          <w:szCs w:val="24"/>
        </w:rPr>
        <w:t>Получать от Банка консультационную поддержку.</w:t>
      </w:r>
    </w:p>
    <w:p w:rsidR="00674139" w:rsidRPr="00674139" w:rsidRDefault="00674139" w:rsidP="00D5159F">
      <w:pPr>
        <w:pStyle w:val="a4"/>
        <w:numPr>
          <w:ilvl w:val="2"/>
          <w:numId w:val="2"/>
        </w:numPr>
        <w:tabs>
          <w:tab w:val="left" w:pos="993"/>
        </w:tabs>
        <w:spacing w:after="0"/>
        <w:ind w:left="0" w:firstLine="709"/>
        <w:jc w:val="both"/>
        <w:rPr>
          <w:rFonts w:ascii="PT Astra Serif" w:eastAsia="Times New Roman" w:hAnsi="PT Astra Serif" w:cs="Times New Roman"/>
          <w:sz w:val="24"/>
          <w:szCs w:val="24"/>
        </w:rPr>
      </w:pPr>
      <w:r w:rsidRPr="00674139">
        <w:rPr>
          <w:rFonts w:ascii="PT Astra Serif" w:eastAsia="Times New Roman" w:hAnsi="PT Astra Serif" w:cs="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rsidR="00086457" w:rsidRPr="00B56F68" w:rsidRDefault="00086457" w:rsidP="00D5159F">
      <w:pPr>
        <w:pStyle w:val="6"/>
        <w:tabs>
          <w:tab w:val="left" w:pos="1454"/>
        </w:tabs>
        <w:spacing w:line="264" w:lineRule="auto"/>
        <w:ind w:left="360"/>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382"/>
        </w:tabs>
        <w:spacing w:line="240" w:lineRule="auto"/>
        <w:jc w:val="center"/>
        <w:rPr>
          <w:rFonts w:ascii="PT Astra Serif" w:hAnsi="PT Astra Serif"/>
          <w:sz w:val="24"/>
          <w:szCs w:val="24"/>
        </w:rPr>
      </w:pPr>
      <w:r w:rsidRPr="006E7C5D">
        <w:rPr>
          <w:rFonts w:ascii="PT Astra Serif" w:hAnsi="PT Astra Serif"/>
          <w:sz w:val="24"/>
          <w:szCs w:val="24"/>
        </w:rPr>
        <w:t>ПОРЯДОК ПРОВЕДЕНИЯ ОПЕРАЦИЙ</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 Прием денежных средств Плательщиков осуществляется в Учреждении </w:t>
      </w:r>
      <w:r w:rsidR="006E7C5D">
        <w:rPr>
          <w:rFonts w:ascii="PT Astra Serif" w:hAnsi="PT Astra Serif"/>
          <w:sz w:val="24"/>
          <w:szCs w:val="24"/>
        </w:rPr>
        <w:br/>
      </w:r>
      <w:r w:rsidRPr="006E7C5D">
        <w:rPr>
          <w:rFonts w:ascii="PT Astra Serif" w:hAnsi="PT Astra Serif"/>
          <w:sz w:val="24"/>
          <w:szCs w:val="24"/>
        </w:rPr>
        <w:t xml:space="preserve">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w:t>
      </w:r>
      <w:r w:rsidR="006E7C5D">
        <w:rPr>
          <w:rFonts w:ascii="PT Astra Serif" w:hAnsi="PT Astra Serif"/>
          <w:sz w:val="24"/>
          <w:szCs w:val="24"/>
        </w:rPr>
        <w:br/>
      </w:r>
      <w:r w:rsidRPr="006E7C5D">
        <w:rPr>
          <w:rFonts w:ascii="PT Astra Serif" w:hAnsi="PT Astra Serif"/>
          <w:sz w:val="24"/>
          <w:szCs w:val="24"/>
        </w:rPr>
        <w:t xml:space="preserve">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w:t>
      </w:r>
      <w:r w:rsidR="006E7C5D">
        <w:rPr>
          <w:rFonts w:ascii="PT Astra Serif" w:hAnsi="PT Astra Serif"/>
          <w:sz w:val="24"/>
          <w:szCs w:val="24"/>
        </w:rPr>
        <w:br/>
      </w:r>
      <w:r w:rsidRPr="006E7C5D">
        <w:rPr>
          <w:rFonts w:ascii="PT Astra Serif" w:hAnsi="PT Astra Serif"/>
          <w:sz w:val="24"/>
          <w:szCs w:val="24"/>
        </w:rPr>
        <w:t>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Банк осуществляет Перевод денежных средств в адрес Получателей </w:t>
      </w:r>
      <w:r w:rsidR="006E7C5D">
        <w:rPr>
          <w:rFonts w:ascii="PT Astra Serif" w:hAnsi="PT Astra Serif"/>
          <w:sz w:val="24"/>
          <w:szCs w:val="24"/>
        </w:rPr>
        <w:br/>
      </w:r>
      <w:r w:rsidRPr="006E7C5D">
        <w:rPr>
          <w:rFonts w:ascii="PT Astra Serif" w:hAnsi="PT Astra Serif"/>
          <w:sz w:val="24"/>
          <w:szCs w:val="24"/>
        </w:rPr>
        <w:t xml:space="preserve">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w:t>
      </w:r>
      <w:r w:rsidR="006E7C5D">
        <w:rPr>
          <w:rFonts w:ascii="PT Astra Serif" w:hAnsi="PT Astra Serif"/>
          <w:sz w:val="24"/>
          <w:szCs w:val="24"/>
        </w:rPr>
        <w:br/>
      </w:r>
      <w:r w:rsidRPr="006E7C5D">
        <w:rPr>
          <w:rFonts w:ascii="PT Astra Serif" w:hAnsi="PT Astra Serif"/>
          <w:sz w:val="24"/>
          <w:szCs w:val="24"/>
        </w:rPr>
        <w:t>в порядке и в сроки, установленные действующим законодательством Российской Федерации.</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rsidR="00086457" w:rsidRPr="006E7C5D" w:rsidRDefault="00086457" w:rsidP="006E7C5D">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пришли к соглашению, что расходы на оплату электроэнергии, потребляемой Электронными терминалами, оплачиваются за счет средств Учреждения </w:t>
      </w:r>
      <w:r w:rsidR="006E7C5D">
        <w:rPr>
          <w:rFonts w:ascii="PT Astra Serif" w:hAnsi="PT Astra Serif"/>
          <w:sz w:val="24"/>
          <w:szCs w:val="24"/>
        </w:rPr>
        <w:br/>
      </w:r>
      <w:r w:rsidRPr="006E7C5D">
        <w:rPr>
          <w:rFonts w:ascii="PT Astra Serif" w:hAnsi="PT Astra Serif"/>
          <w:sz w:val="24"/>
          <w:szCs w:val="24"/>
        </w:rPr>
        <w:t>и не возмещаются Банком.</w:t>
      </w:r>
    </w:p>
    <w:p w:rsidR="00086457" w:rsidRDefault="00086457" w:rsidP="00711AE1">
      <w:pPr>
        <w:pStyle w:val="6"/>
        <w:numPr>
          <w:ilvl w:val="1"/>
          <w:numId w:val="2"/>
        </w:numPr>
        <w:shd w:val="clear" w:color="auto" w:fill="auto"/>
        <w:tabs>
          <w:tab w:val="left" w:pos="1011"/>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пришли к соглашению, что расходы на бумагу, используемую </w:t>
      </w:r>
      <w:r w:rsidR="006E7C5D">
        <w:rPr>
          <w:rFonts w:ascii="PT Astra Serif" w:hAnsi="PT Astra Serif"/>
          <w:sz w:val="24"/>
          <w:szCs w:val="24"/>
        </w:rPr>
        <w:br/>
      </w:r>
      <w:r w:rsidRPr="006E7C5D">
        <w:rPr>
          <w:rFonts w:ascii="PT Astra Serif" w:hAnsi="PT Astra Serif"/>
          <w:sz w:val="24"/>
          <w:szCs w:val="24"/>
        </w:rPr>
        <w:t xml:space="preserve">для печати чеков на устройствах Учреждения, оплачиваются за счет средств Учреждения </w:t>
      </w:r>
      <w:r w:rsidR="006E7C5D">
        <w:rPr>
          <w:rFonts w:ascii="PT Astra Serif" w:hAnsi="PT Astra Serif"/>
          <w:sz w:val="24"/>
          <w:szCs w:val="24"/>
        </w:rPr>
        <w:br/>
      </w:r>
      <w:r w:rsidRPr="006E7C5D">
        <w:rPr>
          <w:rFonts w:ascii="PT Astra Serif" w:hAnsi="PT Astra Serif"/>
          <w:sz w:val="24"/>
          <w:szCs w:val="24"/>
        </w:rPr>
        <w:t>и не возмещаются Банком.</w:t>
      </w:r>
    </w:p>
    <w:p w:rsidR="00D5159F" w:rsidRDefault="00D5159F" w:rsidP="00D5159F">
      <w:pPr>
        <w:pStyle w:val="6"/>
        <w:shd w:val="clear" w:color="auto" w:fill="auto"/>
        <w:tabs>
          <w:tab w:val="left" w:pos="1011"/>
          <w:tab w:val="left" w:pos="1276"/>
        </w:tabs>
        <w:spacing w:line="240" w:lineRule="auto"/>
        <w:ind w:left="709" w:firstLine="0"/>
        <w:rPr>
          <w:rFonts w:ascii="PT Astra Serif" w:hAnsi="PT Astra Serif"/>
          <w:sz w:val="24"/>
          <w:szCs w:val="24"/>
        </w:rPr>
      </w:pPr>
    </w:p>
    <w:p w:rsidR="00C5094B" w:rsidRPr="00D5159F" w:rsidRDefault="00606BA4" w:rsidP="00C5094B">
      <w:pPr>
        <w:keepNext/>
        <w:keepLines/>
        <w:widowControl w:val="0"/>
        <w:numPr>
          <w:ilvl w:val="0"/>
          <w:numId w:val="2"/>
        </w:numPr>
        <w:tabs>
          <w:tab w:val="left" w:pos="382"/>
        </w:tabs>
        <w:spacing w:line="250" w:lineRule="exact"/>
        <w:jc w:val="center"/>
        <w:outlineLvl w:val="1"/>
        <w:rPr>
          <w:rFonts w:eastAsia="Times New Roman"/>
          <w:b/>
          <w:bCs/>
          <w:sz w:val="24"/>
          <w:szCs w:val="24"/>
          <w:lang w:eastAsia="en-US"/>
        </w:rPr>
      </w:pPr>
      <w:r w:rsidRPr="00606BA4">
        <w:rPr>
          <w:rFonts w:eastAsia="Times New Roman"/>
          <w:b/>
          <w:bCs/>
          <w:sz w:val="24"/>
          <w:szCs w:val="24"/>
          <w:lang w:eastAsia="en-US"/>
        </w:rPr>
        <w:t xml:space="preserve">ПОРЯДОК РАСЧЕТОВ </w:t>
      </w:r>
    </w:p>
    <w:p w:rsidR="009A7136" w:rsidRPr="00841EDE" w:rsidRDefault="009A7136" w:rsidP="00841EDE">
      <w:pPr>
        <w:pStyle w:val="6"/>
        <w:numPr>
          <w:ilvl w:val="1"/>
          <w:numId w:val="29"/>
        </w:numPr>
        <w:shd w:val="clear" w:color="auto" w:fill="auto"/>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xml:space="preserve">Банк выплачивает Учреждению вознаграждение в размере, установленном </w:t>
      </w:r>
      <w:r w:rsidR="00841EDE">
        <w:rPr>
          <w:rFonts w:ascii="PT Astra Serif" w:hAnsi="PT Astra Serif"/>
          <w:sz w:val="24"/>
          <w:szCs w:val="24"/>
        </w:rPr>
        <w:br/>
      </w:r>
      <w:r w:rsidRPr="00841EDE">
        <w:rPr>
          <w:rFonts w:ascii="PT Astra Serif" w:hAnsi="PT Astra Serif"/>
          <w:sz w:val="24"/>
          <w:szCs w:val="24"/>
        </w:rPr>
        <w:t xml:space="preserve">в </w:t>
      </w:r>
      <w:r w:rsidRPr="00674139">
        <w:rPr>
          <w:rFonts w:ascii="PT Astra Serif" w:hAnsi="PT Astra Serif"/>
          <w:sz w:val="24"/>
          <w:szCs w:val="24"/>
        </w:rPr>
        <w:t>Приложении 2.2</w:t>
      </w:r>
      <w:r w:rsidR="00841EDE">
        <w:rPr>
          <w:rFonts w:ascii="PT Astra Serif" w:hAnsi="PT Astra Serif"/>
          <w:sz w:val="24"/>
          <w:szCs w:val="24"/>
        </w:rPr>
        <w:t xml:space="preserve"> к Договору</w:t>
      </w:r>
      <w:r w:rsidRPr="00841EDE">
        <w:rPr>
          <w:rFonts w:ascii="PT Astra Serif" w:hAnsi="PT Astra Serif"/>
          <w:sz w:val="24"/>
          <w:szCs w:val="24"/>
        </w:rPr>
        <w:t xml:space="preserve"> при выполнении следующих условий:</w:t>
      </w:r>
    </w:p>
    <w:p w:rsidR="009A7136" w:rsidRPr="00841EDE" w:rsidRDefault="009A7136" w:rsidP="00841EDE">
      <w:pPr>
        <w:pStyle w:val="6"/>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lastRenderedPageBreak/>
        <w:t xml:space="preserve">- среднее количество Переводов, совершаемых с использованием Электронных терминалов в Учреждении не менее 50 в месяц </w:t>
      </w:r>
      <w:r w:rsidR="003E51F6" w:rsidRPr="002F65F7">
        <w:rPr>
          <w:sz w:val="24"/>
          <w:szCs w:val="24"/>
        </w:rPr>
        <w:t xml:space="preserve">на один Электронный терминал </w:t>
      </w:r>
      <w:r w:rsidRPr="00841EDE">
        <w:rPr>
          <w:rFonts w:ascii="PT Astra Serif" w:hAnsi="PT Astra Serif"/>
          <w:sz w:val="24"/>
          <w:szCs w:val="24"/>
        </w:rPr>
        <w:t xml:space="preserve">в течение </w:t>
      </w:r>
      <w:r w:rsidR="002F65F7">
        <w:rPr>
          <w:rFonts w:ascii="PT Astra Serif" w:hAnsi="PT Astra Serif"/>
          <w:sz w:val="24"/>
          <w:szCs w:val="24"/>
        </w:rPr>
        <w:br/>
      </w:r>
      <w:r w:rsidRPr="00841EDE">
        <w:rPr>
          <w:rFonts w:ascii="PT Astra Serif" w:hAnsi="PT Astra Serif"/>
          <w:sz w:val="24"/>
          <w:szCs w:val="24"/>
        </w:rPr>
        <w:t>не менее 2 месяцев подряд.</w:t>
      </w:r>
    </w:p>
    <w:p w:rsidR="009A7136" w:rsidRPr="00841EDE" w:rsidRDefault="009A7136" w:rsidP="00841EDE">
      <w:pPr>
        <w:pStyle w:val="6"/>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 Электронными терминалами оборудованы не менее 60% универсальных окон Учреждения.</w:t>
      </w:r>
    </w:p>
    <w:p w:rsidR="009A7136" w:rsidRDefault="009A7136" w:rsidP="00841EDE">
      <w:pPr>
        <w:pStyle w:val="6"/>
        <w:numPr>
          <w:ilvl w:val="1"/>
          <w:numId w:val="29"/>
        </w:numPr>
        <w:shd w:val="clear" w:color="auto" w:fill="auto"/>
        <w:tabs>
          <w:tab w:val="left" w:pos="1011"/>
        </w:tabs>
        <w:spacing w:line="240" w:lineRule="auto"/>
        <w:ind w:firstLine="709"/>
        <w:rPr>
          <w:rFonts w:ascii="PT Astra Serif" w:hAnsi="PT Astra Serif"/>
          <w:sz w:val="24"/>
          <w:szCs w:val="24"/>
        </w:rPr>
      </w:pPr>
      <w:r w:rsidRPr="00841EDE">
        <w:rPr>
          <w:rFonts w:ascii="PT Astra Serif" w:hAnsi="PT Astra Serif"/>
          <w:sz w:val="24"/>
          <w:szCs w:val="24"/>
        </w:rPr>
        <w:t>Оплата вознаграждения Банком производится ежедневно, начиная с третьего месяца после выполнения условий, указанных в п.</w:t>
      </w:r>
      <w:r w:rsidR="00841EDE">
        <w:rPr>
          <w:rFonts w:ascii="PT Astra Serif" w:hAnsi="PT Astra Serif"/>
          <w:sz w:val="24"/>
          <w:szCs w:val="24"/>
        </w:rPr>
        <w:t xml:space="preserve"> </w:t>
      </w:r>
      <w:r w:rsidRPr="00841EDE">
        <w:rPr>
          <w:rFonts w:ascii="PT Astra Serif" w:hAnsi="PT Astra Serif"/>
          <w:sz w:val="24"/>
          <w:szCs w:val="24"/>
        </w:rPr>
        <w:t>5.1.</w:t>
      </w:r>
      <w:r w:rsidR="00841EDE">
        <w:rPr>
          <w:rFonts w:ascii="PT Astra Serif" w:hAnsi="PT Astra Serif"/>
          <w:sz w:val="24"/>
          <w:szCs w:val="24"/>
        </w:rPr>
        <w:t xml:space="preserve"> р. 5 Договора.</w:t>
      </w:r>
      <w:r w:rsidRPr="00841EDE">
        <w:rPr>
          <w:rFonts w:ascii="PT Astra Serif" w:hAnsi="PT Astra Serif"/>
          <w:sz w:val="24"/>
          <w:szCs w:val="24"/>
        </w:rPr>
        <w:t xml:space="preserve"> Вознаграждение уплачивается </w:t>
      </w:r>
      <w:r w:rsidR="00841EDE">
        <w:rPr>
          <w:rFonts w:ascii="PT Astra Serif" w:hAnsi="PT Astra Serif"/>
          <w:sz w:val="24"/>
          <w:szCs w:val="24"/>
        </w:rPr>
        <w:t>за текущие п</w:t>
      </w:r>
      <w:r w:rsidRPr="00841EDE">
        <w:rPr>
          <w:rFonts w:ascii="PT Astra Serif" w:hAnsi="PT Astra Serif"/>
          <w:sz w:val="24"/>
          <w:szCs w:val="24"/>
        </w:rPr>
        <w:t xml:space="preserve">ереводы. Выплата вознаграждения прекращается, если </w:t>
      </w:r>
      <w:r w:rsidR="00841EDE">
        <w:rPr>
          <w:rFonts w:ascii="PT Astra Serif" w:hAnsi="PT Astra Serif"/>
          <w:sz w:val="24"/>
          <w:szCs w:val="24"/>
        </w:rPr>
        <w:br/>
      </w:r>
      <w:r w:rsidRPr="00841EDE">
        <w:rPr>
          <w:rFonts w:ascii="PT Astra Serif" w:hAnsi="PT Astra Serif"/>
          <w:sz w:val="24"/>
          <w:szCs w:val="24"/>
        </w:rPr>
        <w:t>за предыдущий месяц не выполнены условия, указанные в п.5.1.</w:t>
      </w:r>
      <w:r w:rsidR="00841EDE">
        <w:rPr>
          <w:rFonts w:ascii="PT Astra Serif" w:hAnsi="PT Astra Serif"/>
          <w:sz w:val="24"/>
          <w:szCs w:val="24"/>
        </w:rPr>
        <w:t xml:space="preserve"> р. 5 Договора.</w:t>
      </w:r>
    </w:p>
    <w:p w:rsidR="009A7136" w:rsidRDefault="009A7136" w:rsidP="00606BA4">
      <w:pPr>
        <w:widowControl w:val="0"/>
        <w:tabs>
          <w:tab w:val="left" w:pos="1011"/>
        </w:tabs>
        <w:spacing w:line="298" w:lineRule="exact"/>
        <w:ind w:left="709"/>
        <w:contextualSpacing/>
        <w:jc w:val="both"/>
        <w:rPr>
          <w:rFonts w:eastAsia="Times New Roman"/>
          <w:sz w:val="24"/>
          <w:szCs w:val="24"/>
          <w:highlight w:val="yellow"/>
          <w:lang w:eastAsia="en-US"/>
        </w:rPr>
      </w:pPr>
    </w:p>
    <w:p w:rsidR="00086457" w:rsidRDefault="00086457" w:rsidP="00D5159F">
      <w:pPr>
        <w:pStyle w:val="22"/>
        <w:keepNext/>
        <w:keepLines/>
        <w:numPr>
          <w:ilvl w:val="0"/>
          <w:numId w:val="2"/>
        </w:numPr>
        <w:shd w:val="clear" w:color="auto" w:fill="auto"/>
        <w:tabs>
          <w:tab w:val="left" w:pos="382"/>
          <w:tab w:val="left" w:pos="993"/>
          <w:tab w:val="left" w:pos="1276"/>
        </w:tabs>
        <w:spacing w:line="264" w:lineRule="auto"/>
        <w:jc w:val="center"/>
        <w:rPr>
          <w:rFonts w:ascii="PT Astra Serif" w:hAnsi="PT Astra Serif"/>
          <w:sz w:val="24"/>
          <w:szCs w:val="24"/>
        </w:rPr>
      </w:pPr>
      <w:r w:rsidRPr="006E7C5D">
        <w:rPr>
          <w:rFonts w:ascii="PT Astra Serif" w:hAnsi="PT Astra Serif"/>
          <w:sz w:val="24"/>
          <w:szCs w:val="24"/>
        </w:rPr>
        <w:t>ОТВЕТСТВЕННОСТЬ СТОРОН</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За неисполнение или ненадлежащее исполнение своих обязательств </w:t>
      </w:r>
      <w:r w:rsidR="006E7C5D">
        <w:rPr>
          <w:rFonts w:ascii="PT Astra Serif" w:hAnsi="PT Astra Serif"/>
          <w:sz w:val="24"/>
          <w:szCs w:val="24"/>
        </w:rPr>
        <w:br/>
      </w:r>
      <w:r w:rsidRPr="006E7C5D">
        <w:rPr>
          <w:rFonts w:ascii="PT Astra Serif" w:hAnsi="PT Astra Serif"/>
          <w:sz w:val="24"/>
          <w:szCs w:val="24"/>
        </w:rPr>
        <w:t xml:space="preserve">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Стороны несут ответственность в соответствии </w:t>
      </w:r>
      <w:r w:rsidR="006E7C5D">
        <w:rPr>
          <w:rFonts w:ascii="PT Astra Serif" w:hAnsi="PT Astra Serif"/>
          <w:sz w:val="24"/>
          <w:szCs w:val="24"/>
        </w:rPr>
        <w:br/>
      </w:r>
      <w:r w:rsidRPr="006E7C5D">
        <w:rPr>
          <w:rFonts w:ascii="PT Astra Serif" w:hAnsi="PT Astra Serif"/>
          <w:sz w:val="24"/>
          <w:szCs w:val="24"/>
        </w:rPr>
        <w:t>с законодательством Российской Федерации.</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Банк гарантирует Учреждению, что совершение переводов с помощью Электронных терминалов Банка будут производиться в полном соответствии </w:t>
      </w:r>
      <w:r w:rsidR="006E7C5D">
        <w:rPr>
          <w:rFonts w:ascii="PT Astra Serif" w:hAnsi="PT Astra Serif"/>
          <w:sz w:val="24"/>
          <w:szCs w:val="24"/>
        </w:rPr>
        <w:br/>
      </w:r>
      <w:r w:rsidRPr="006E7C5D">
        <w:rPr>
          <w:rFonts w:ascii="PT Astra Serif" w:hAnsi="PT Astra Serif"/>
          <w:sz w:val="24"/>
          <w:szCs w:val="24"/>
        </w:rPr>
        <w:t>с</w:t>
      </w:r>
      <w:r w:rsidR="006E7C5D">
        <w:rPr>
          <w:rFonts w:ascii="PT Astra Serif" w:hAnsi="PT Astra Serif"/>
          <w:sz w:val="24"/>
          <w:szCs w:val="24"/>
        </w:rPr>
        <w:t xml:space="preserve"> </w:t>
      </w:r>
      <w:r w:rsidRPr="006E7C5D">
        <w:rPr>
          <w:rFonts w:ascii="PT Astra Serif" w:hAnsi="PT Astra Serif"/>
          <w:sz w:val="24"/>
          <w:szCs w:val="24"/>
        </w:rPr>
        <w:t>законодательством Российской Федерации.</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По взаимному согласию Сторон в рамках </w:t>
      </w:r>
      <w:r w:rsidR="003C329D">
        <w:rPr>
          <w:rFonts w:ascii="PT Astra Serif" w:hAnsi="PT Astra Serif"/>
          <w:sz w:val="24"/>
          <w:szCs w:val="24"/>
        </w:rPr>
        <w:t>Договора</w:t>
      </w:r>
      <w:r w:rsidRPr="006E7C5D">
        <w:rPr>
          <w:rFonts w:ascii="PT Astra Serif" w:hAnsi="PT Astra Serif"/>
          <w:sz w:val="24"/>
          <w:szCs w:val="24"/>
        </w:rPr>
        <w:t xml:space="preserve"> конфиденциальной признается любая информация, касающаяся предмета и содержания </w:t>
      </w:r>
      <w:r w:rsidR="003C329D">
        <w:rPr>
          <w:rFonts w:ascii="PT Astra Serif" w:hAnsi="PT Astra Serif"/>
          <w:sz w:val="24"/>
          <w:szCs w:val="24"/>
        </w:rPr>
        <w:t>Договора</w:t>
      </w:r>
      <w:r w:rsidRPr="006E7C5D">
        <w:rPr>
          <w:rFonts w:ascii="PT Astra Serif" w:hAnsi="PT Astra Serif"/>
          <w:sz w:val="24"/>
          <w:szCs w:val="24"/>
        </w:rPr>
        <w:t xml:space="preserve">, </w:t>
      </w:r>
      <w:r w:rsidR="006E7C5D">
        <w:rPr>
          <w:rFonts w:ascii="PT Astra Serif" w:hAnsi="PT Astra Serif"/>
          <w:sz w:val="24"/>
          <w:szCs w:val="24"/>
        </w:rPr>
        <w:br/>
      </w:r>
      <w:r w:rsidRPr="006E7C5D">
        <w:rPr>
          <w:rFonts w:ascii="PT Astra Serif" w:hAnsi="PT Astra Serif"/>
          <w:sz w:val="24"/>
          <w:szCs w:val="24"/>
        </w:rPr>
        <w:t xml:space="preserve">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w:t>
      </w:r>
      <w:r w:rsidR="003C329D">
        <w:rPr>
          <w:rFonts w:ascii="PT Astra Serif" w:hAnsi="PT Astra Serif"/>
          <w:sz w:val="24"/>
          <w:szCs w:val="24"/>
        </w:rPr>
        <w:t>Договора</w:t>
      </w:r>
      <w:r w:rsidRPr="006E7C5D">
        <w:rPr>
          <w:rFonts w:ascii="PT Astra Serif" w:hAnsi="PT Astra Serif"/>
          <w:sz w:val="24"/>
          <w:szCs w:val="24"/>
        </w:rPr>
        <w:t xml:space="preserve">, от несанкционированного использования, распространения или публикации. Такая информация не будет передаваться третьим лицам </w:t>
      </w:r>
      <w:r w:rsidRPr="006E7C5D">
        <w:rPr>
          <w:rFonts w:ascii="PT Astra Serif" w:hAnsi="PT Astra Serif"/>
          <w:sz w:val="24"/>
          <w:szCs w:val="24"/>
        </w:rPr>
        <w:br/>
        <w:t xml:space="preserve">без письменного разрешения другой Стороны, и использоваться в иных целях, кроме, выполнения обязательств по </w:t>
      </w:r>
      <w:r w:rsidR="003C329D">
        <w:rPr>
          <w:rFonts w:ascii="PT Astra Serif" w:hAnsi="PT Astra Serif"/>
          <w:sz w:val="24"/>
          <w:szCs w:val="24"/>
        </w:rPr>
        <w:t>Договору</w:t>
      </w:r>
      <w:r w:rsidRPr="006E7C5D">
        <w:rPr>
          <w:rFonts w:ascii="PT Astra Serif" w:hAnsi="PT Astra Serif"/>
          <w:sz w:val="24"/>
          <w:szCs w:val="24"/>
        </w:rPr>
        <w:t>.</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обязуются обеспечивать безопасность персональных данных </w:t>
      </w:r>
      <w:r w:rsidR="006E7C5D">
        <w:rPr>
          <w:rFonts w:ascii="PT Astra Serif" w:hAnsi="PT Astra Serif"/>
          <w:sz w:val="24"/>
          <w:szCs w:val="24"/>
        </w:rPr>
        <w:br/>
      </w:r>
      <w:r w:rsidRPr="006E7C5D">
        <w:rPr>
          <w:rFonts w:ascii="PT Astra Serif" w:hAnsi="PT Astra Serif"/>
          <w:sz w:val="24"/>
          <w:szCs w:val="24"/>
        </w:rPr>
        <w:t xml:space="preserve">в соответствии с требованиями Федерального закона №152-ФЗ «О персональных данных», </w:t>
      </w:r>
      <w:r w:rsidR="006E7C5D">
        <w:rPr>
          <w:rFonts w:ascii="PT Astra Serif" w:hAnsi="PT Astra Serif"/>
          <w:sz w:val="24"/>
          <w:szCs w:val="24"/>
        </w:rPr>
        <w:br/>
      </w:r>
      <w:r w:rsidRPr="006E7C5D">
        <w:rPr>
          <w:rFonts w:ascii="PT Astra Serif" w:hAnsi="PT Astra Serif"/>
          <w:sz w:val="24"/>
          <w:szCs w:val="24"/>
        </w:rPr>
        <w:t>в том числе при их обработке.</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В случае вступления в силу законодательных актов, постановлений </w:t>
      </w:r>
      <w:r w:rsidR="006E7C5D">
        <w:rPr>
          <w:rFonts w:ascii="PT Astra Serif" w:hAnsi="PT Astra Serif"/>
          <w:sz w:val="24"/>
          <w:szCs w:val="24"/>
        </w:rPr>
        <w:br/>
      </w:r>
      <w:r w:rsidRPr="006E7C5D">
        <w:rPr>
          <w:rFonts w:ascii="PT Astra Serif" w:hAnsi="PT Astra Serif"/>
          <w:sz w:val="24"/>
          <w:szCs w:val="24"/>
        </w:rPr>
        <w:t xml:space="preserve">и распоряжений государственных органов власти, препятствующих выполнению Сторонами обязательств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действие </w:t>
      </w:r>
      <w:r w:rsidR="003C329D">
        <w:rPr>
          <w:rFonts w:ascii="PT Astra Serif" w:hAnsi="PT Astra Serif"/>
          <w:sz w:val="24"/>
          <w:szCs w:val="24"/>
        </w:rPr>
        <w:t>Договора</w:t>
      </w:r>
      <w:r w:rsidRPr="006E7C5D">
        <w:rPr>
          <w:rFonts w:ascii="PT Astra Serif" w:hAnsi="PT Astra Serif"/>
          <w:sz w:val="24"/>
          <w:szCs w:val="24"/>
        </w:rPr>
        <w:t xml:space="preserve"> прекращается.</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Банк не несет ответственности за нарушение сроков исполнения Распоряжения </w:t>
      </w:r>
      <w:r w:rsidR="006E7C5D">
        <w:rPr>
          <w:rFonts w:ascii="PT Astra Serif" w:hAnsi="PT Astra Serif"/>
          <w:sz w:val="24"/>
          <w:szCs w:val="24"/>
        </w:rPr>
        <w:br/>
      </w:r>
      <w:r w:rsidRPr="006E7C5D">
        <w:rPr>
          <w:rFonts w:ascii="PT Astra Serif" w:hAnsi="PT Astra Serif"/>
          <w:sz w:val="24"/>
          <w:szCs w:val="24"/>
        </w:rPr>
        <w:t>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rsidR="00086457" w:rsidRPr="006E7C5D" w:rsidRDefault="00086457" w:rsidP="006E7C5D">
      <w:pPr>
        <w:pStyle w:val="6"/>
        <w:numPr>
          <w:ilvl w:val="1"/>
          <w:numId w:val="2"/>
        </w:numPr>
        <w:shd w:val="clear" w:color="auto" w:fill="auto"/>
        <w:tabs>
          <w:tab w:val="left" w:pos="993"/>
          <w:tab w:val="left" w:pos="1276"/>
        </w:tabs>
        <w:spacing w:line="240" w:lineRule="auto"/>
        <w:ind w:firstLine="709"/>
        <w:rPr>
          <w:rFonts w:ascii="PT Astra Serif" w:hAnsi="PT Astra Serif"/>
          <w:sz w:val="24"/>
          <w:szCs w:val="24"/>
        </w:rPr>
      </w:pPr>
      <w:r w:rsidRPr="006E7C5D">
        <w:rPr>
          <w:rFonts w:ascii="PT Astra Serif" w:hAnsi="PT Astra Serif"/>
          <w:sz w:val="24"/>
          <w:szCs w:val="24"/>
        </w:rPr>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rsidR="00086457" w:rsidRPr="006E7C5D" w:rsidRDefault="00086457" w:rsidP="00086457">
      <w:pPr>
        <w:pStyle w:val="6"/>
        <w:tabs>
          <w:tab w:val="left" w:pos="1008"/>
        </w:tabs>
        <w:spacing w:line="264" w:lineRule="auto"/>
        <w:ind w:left="360"/>
        <w:jc w:val="left"/>
        <w:rPr>
          <w:rFonts w:ascii="PT Astra Serif" w:hAnsi="PT Astra Serif"/>
          <w:b/>
          <w:sz w:val="24"/>
          <w:szCs w:val="24"/>
        </w:rPr>
      </w:pPr>
    </w:p>
    <w:p w:rsidR="00086457" w:rsidRDefault="00086457" w:rsidP="006E7C5D">
      <w:pPr>
        <w:pStyle w:val="6"/>
        <w:numPr>
          <w:ilvl w:val="0"/>
          <w:numId w:val="2"/>
        </w:numPr>
        <w:shd w:val="clear" w:color="auto" w:fill="auto"/>
        <w:tabs>
          <w:tab w:val="left" w:pos="378"/>
          <w:tab w:val="left" w:pos="1134"/>
        </w:tabs>
        <w:spacing w:line="264" w:lineRule="auto"/>
        <w:ind w:firstLine="0"/>
        <w:jc w:val="center"/>
        <w:rPr>
          <w:rFonts w:ascii="PT Astra Serif" w:hAnsi="PT Astra Serif"/>
          <w:b/>
          <w:sz w:val="24"/>
          <w:szCs w:val="24"/>
        </w:rPr>
      </w:pPr>
      <w:r w:rsidRPr="006E7C5D">
        <w:rPr>
          <w:rFonts w:ascii="PT Astra Serif" w:hAnsi="PT Astra Serif"/>
          <w:b/>
          <w:sz w:val="24"/>
          <w:szCs w:val="24"/>
        </w:rPr>
        <w:t>ОБСТОЯТЕЛЬСТВА НЕПРЕОДОЛИМОЙ СИЛЫ</w:t>
      </w:r>
    </w:p>
    <w:p w:rsidR="00086457" w:rsidRPr="006E7C5D" w:rsidRDefault="00086457" w:rsidP="006E7C5D">
      <w:pPr>
        <w:pStyle w:val="6"/>
        <w:numPr>
          <w:ilvl w:val="1"/>
          <w:numId w:val="2"/>
        </w:numPr>
        <w:shd w:val="clear" w:color="auto" w:fill="auto"/>
        <w:tabs>
          <w:tab w:val="left" w:pos="1008"/>
          <w:tab w:val="left" w:pos="1134"/>
        </w:tabs>
        <w:spacing w:line="240" w:lineRule="auto"/>
        <w:ind w:firstLine="709"/>
        <w:rPr>
          <w:rFonts w:ascii="PT Astra Serif" w:hAnsi="PT Astra Serif"/>
          <w:sz w:val="24"/>
          <w:szCs w:val="24"/>
        </w:rPr>
      </w:pPr>
      <w:r w:rsidRPr="006E7C5D">
        <w:rPr>
          <w:rFonts w:ascii="PT Astra Serif" w:hAnsi="PT Astra Serif"/>
          <w:sz w:val="24"/>
          <w:szCs w:val="24"/>
        </w:rPr>
        <w:t xml:space="preserve">Стороны освобождаются от ответственности, если неисполнение </w:t>
      </w:r>
      <w:r w:rsidR="00C35999">
        <w:rPr>
          <w:rFonts w:ascii="PT Astra Serif" w:hAnsi="PT Astra Serif"/>
          <w:sz w:val="24"/>
          <w:szCs w:val="24"/>
        </w:rPr>
        <w:br/>
      </w:r>
      <w:r w:rsidRPr="006E7C5D">
        <w:rPr>
          <w:rFonts w:ascii="PT Astra Serif" w:hAnsi="PT Astra Serif"/>
          <w:sz w:val="24"/>
          <w:szCs w:val="24"/>
        </w:rPr>
        <w:t xml:space="preserve">или ненадлежащее исполнение обязательств </w:t>
      </w:r>
      <w:r w:rsidR="003C329D">
        <w:rPr>
          <w:rFonts w:ascii="PT Astra Serif" w:hAnsi="PT Astra Serif"/>
          <w:sz w:val="24"/>
          <w:szCs w:val="24"/>
        </w:rPr>
        <w:t>Договора</w:t>
      </w:r>
      <w:r w:rsidRPr="006E7C5D">
        <w:rPr>
          <w:rFonts w:ascii="PT Astra Serif" w:hAnsi="PT Astra Serif"/>
          <w:sz w:val="24"/>
          <w:szCs w:val="24"/>
        </w:rPr>
        <w:t xml:space="preserve">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rsidR="00086457" w:rsidRPr="006E7C5D" w:rsidRDefault="00086457" w:rsidP="006E7C5D">
      <w:pPr>
        <w:pStyle w:val="6"/>
        <w:numPr>
          <w:ilvl w:val="1"/>
          <w:numId w:val="2"/>
        </w:numPr>
        <w:shd w:val="clear" w:color="auto" w:fill="auto"/>
        <w:tabs>
          <w:tab w:val="left" w:pos="1008"/>
          <w:tab w:val="left" w:pos="1134"/>
        </w:tabs>
        <w:spacing w:line="240" w:lineRule="auto"/>
        <w:ind w:firstLine="709"/>
        <w:rPr>
          <w:rFonts w:ascii="PT Astra Serif" w:hAnsi="PT Astra Serif"/>
          <w:sz w:val="24"/>
          <w:szCs w:val="24"/>
        </w:rPr>
      </w:pPr>
      <w:r w:rsidRPr="006E7C5D">
        <w:rPr>
          <w:rFonts w:ascii="PT Astra Serif" w:hAnsi="PT Astra Serif"/>
          <w:sz w:val="24"/>
          <w:szCs w:val="24"/>
        </w:rPr>
        <w:t xml:space="preserve">Проведение операций по </w:t>
      </w:r>
      <w:r w:rsidR="003C329D">
        <w:rPr>
          <w:rFonts w:ascii="PT Astra Serif" w:hAnsi="PT Astra Serif"/>
          <w:sz w:val="24"/>
          <w:szCs w:val="24"/>
        </w:rPr>
        <w:t>Договору</w:t>
      </w:r>
      <w:r w:rsidRPr="006E7C5D">
        <w:rPr>
          <w:rFonts w:ascii="PT Astra Serif" w:hAnsi="PT Astra Serif"/>
          <w:sz w:val="24"/>
          <w:szCs w:val="24"/>
        </w:rPr>
        <w:t xml:space="preserve">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rsidR="00086457" w:rsidRPr="00354E7A" w:rsidRDefault="00086457" w:rsidP="00086457">
      <w:pPr>
        <w:pStyle w:val="6"/>
        <w:tabs>
          <w:tab w:val="left" w:pos="1008"/>
        </w:tabs>
        <w:spacing w:line="264" w:lineRule="auto"/>
        <w:ind w:left="360"/>
        <w:jc w:val="left"/>
        <w:rPr>
          <w:rFonts w:ascii="PT Astra Serif" w:hAnsi="PT Astra Serif"/>
          <w:sz w:val="24"/>
          <w:szCs w:val="24"/>
        </w:rPr>
      </w:pPr>
    </w:p>
    <w:p w:rsidR="00C5094B" w:rsidRPr="0079297C" w:rsidRDefault="00086457" w:rsidP="0079297C">
      <w:pPr>
        <w:pStyle w:val="22"/>
        <w:keepNext/>
        <w:keepLines/>
        <w:numPr>
          <w:ilvl w:val="0"/>
          <w:numId w:val="2"/>
        </w:numPr>
        <w:shd w:val="clear" w:color="auto" w:fill="auto"/>
        <w:tabs>
          <w:tab w:val="left" w:pos="378"/>
        </w:tabs>
        <w:spacing w:line="240" w:lineRule="auto"/>
        <w:ind w:firstLine="426"/>
        <w:jc w:val="center"/>
        <w:rPr>
          <w:rFonts w:ascii="PT Astra Serif" w:hAnsi="PT Astra Serif"/>
          <w:sz w:val="24"/>
          <w:szCs w:val="24"/>
        </w:rPr>
      </w:pPr>
      <w:r w:rsidRPr="006E7C5D">
        <w:rPr>
          <w:rFonts w:ascii="PT Astra Serif" w:hAnsi="PT Astra Serif"/>
          <w:sz w:val="24"/>
          <w:szCs w:val="24"/>
        </w:rPr>
        <w:t xml:space="preserve">СРОК ДЕЙСТВИЯ </w:t>
      </w:r>
      <w:r w:rsidR="003C329D">
        <w:rPr>
          <w:rFonts w:ascii="PT Astra Serif" w:hAnsi="PT Astra Serif"/>
          <w:sz w:val="24"/>
          <w:szCs w:val="24"/>
        </w:rPr>
        <w:t>ДОГОВОРА</w:t>
      </w:r>
      <w:r w:rsidRPr="006E7C5D">
        <w:rPr>
          <w:rFonts w:ascii="PT Astra Serif" w:hAnsi="PT Astra Serif"/>
          <w:sz w:val="24"/>
          <w:szCs w:val="24"/>
        </w:rPr>
        <w:t xml:space="preserve"> И ПОРЯДОК ЕГО РАСТОРЖЕНИЯ</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Настоящ</w:t>
      </w:r>
      <w:r w:rsidR="003C329D">
        <w:rPr>
          <w:rFonts w:ascii="PT Astra Serif" w:hAnsi="PT Astra Serif"/>
          <w:sz w:val="24"/>
          <w:szCs w:val="24"/>
        </w:rPr>
        <w:t xml:space="preserve">ий Договор </w:t>
      </w:r>
      <w:r w:rsidRPr="006E7C5D">
        <w:rPr>
          <w:rFonts w:ascii="PT Astra Serif" w:hAnsi="PT Astra Serif"/>
          <w:sz w:val="24"/>
          <w:szCs w:val="24"/>
        </w:rPr>
        <w:t>вступает в силу с момента его подписания обеими С</w:t>
      </w:r>
      <w:r w:rsidR="00D5159F">
        <w:rPr>
          <w:rFonts w:ascii="PT Astra Serif" w:hAnsi="PT Astra Serif"/>
          <w:sz w:val="24"/>
          <w:szCs w:val="24"/>
        </w:rPr>
        <w:t xml:space="preserve">торонами </w:t>
      </w:r>
      <w:r w:rsidR="00D5159F">
        <w:rPr>
          <w:rFonts w:ascii="PT Astra Serif" w:hAnsi="PT Astra Serif"/>
          <w:sz w:val="24"/>
          <w:szCs w:val="24"/>
        </w:rPr>
        <w:lastRenderedPageBreak/>
        <w:t>и заключается на срок п</w:t>
      </w:r>
      <w:r w:rsidRPr="006E7C5D">
        <w:rPr>
          <w:rFonts w:ascii="PT Astra Serif" w:hAnsi="PT Astra Serif"/>
          <w:sz w:val="24"/>
          <w:szCs w:val="24"/>
        </w:rPr>
        <w:t xml:space="preserve">о </w:t>
      </w:r>
      <w:r w:rsidR="0079297C">
        <w:rPr>
          <w:rFonts w:ascii="PT Astra Serif" w:hAnsi="PT Astra Serif"/>
          <w:sz w:val="24"/>
          <w:szCs w:val="24"/>
        </w:rPr>
        <w:t>31.03.2021</w:t>
      </w:r>
      <w:r w:rsidRPr="006E7C5D">
        <w:rPr>
          <w:rFonts w:ascii="PT Astra Serif" w:hAnsi="PT Astra Serif"/>
          <w:sz w:val="24"/>
          <w:szCs w:val="24"/>
        </w:rPr>
        <w:t xml:space="preserve"> включительно.</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Любая Сторона вправе расторгнуть </w:t>
      </w:r>
      <w:r w:rsidR="00C35999">
        <w:rPr>
          <w:rFonts w:ascii="PT Astra Serif" w:hAnsi="PT Astra Serif"/>
          <w:sz w:val="24"/>
          <w:szCs w:val="24"/>
        </w:rPr>
        <w:t>Договор</w:t>
      </w:r>
      <w:r w:rsidRPr="006E7C5D">
        <w:rPr>
          <w:rFonts w:ascii="PT Astra Serif" w:hAnsi="PT Astra Serif"/>
          <w:sz w:val="24"/>
          <w:szCs w:val="24"/>
        </w:rPr>
        <w:t xml:space="preserve">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Изменения и/или дополнения в текст </w:t>
      </w:r>
      <w:r w:rsidR="00C35999">
        <w:rPr>
          <w:rFonts w:ascii="PT Astra Serif" w:hAnsi="PT Astra Serif"/>
          <w:sz w:val="24"/>
          <w:szCs w:val="24"/>
        </w:rPr>
        <w:t>Договора</w:t>
      </w:r>
      <w:r w:rsidRPr="006E7C5D">
        <w:rPr>
          <w:rFonts w:ascii="PT Astra Serif" w:hAnsi="PT Astra Serif"/>
          <w:sz w:val="24"/>
          <w:szCs w:val="24"/>
        </w:rPr>
        <w:t xml:space="preserve"> могут быть внесены по взаимному Согласию Сторон путем составления пись</w:t>
      </w:r>
      <w:r w:rsidR="00841EDE">
        <w:rPr>
          <w:rFonts w:ascii="PT Astra Serif" w:hAnsi="PT Astra Serif"/>
          <w:sz w:val="24"/>
          <w:szCs w:val="24"/>
        </w:rPr>
        <w:t xml:space="preserve">менного документа, подписанного </w:t>
      </w:r>
      <w:r w:rsidRPr="006E7C5D">
        <w:rPr>
          <w:rFonts w:ascii="PT Astra Serif" w:hAnsi="PT Astra Serif"/>
          <w:sz w:val="24"/>
          <w:szCs w:val="24"/>
        </w:rPr>
        <w:t>уполномоченными представителями Сторон.</w:t>
      </w:r>
    </w:p>
    <w:p w:rsidR="00086457" w:rsidRPr="006E7C5D" w:rsidRDefault="00086457" w:rsidP="006E7C5D">
      <w:pPr>
        <w:pStyle w:val="6"/>
        <w:numPr>
          <w:ilvl w:val="1"/>
          <w:numId w:val="2"/>
        </w:numPr>
        <w:shd w:val="clear" w:color="auto" w:fill="auto"/>
        <w:tabs>
          <w:tab w:val="left" w:pos="1008"/>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Независимо от основания прекращения действия настоящего </w:t>
      </w:r>
      <w:r w:rsidR="00C35999">
        <w:rPr>
          <w:rFonts w:ascii="PT Astra Serif" w:hAnsi="PT Astra Serif"/>
          <w:sz w:val="24"/>
          <w:szCs w:val="24"/>
        </w:rPr>
        <w:t>Договора</w:t>
      </w:r>
      <w:r w:rsidRPr="006E7C5D">
        <w:rPr>
          <w:rFonts w:ascii="PT Astra Serif" w:hAnsi="PT Astra Serif"/>
          <w:sz w:val="24"/>
          <w:szCs w:val="24"/>
        </w:rPr>
        <w:t xml:space="preserve"> Банк обязан за свой счет и своими силами демонтировать и вывезти Электронные терминалы </w:t>
      </w:r>
      <w:r w:rsidR="00C35999">
        <w:rPr>
          <w:rFonts w:ascii="PT Astra Serif" w:hAnsi="PT Astra Serif"/>
          <w:sz w:val="24"/>
          <w:szCs w:val="24"/>
        </w:rPr>
        <w:br/>
      </w:r>
      <w:r w:rsidRPr="006E7C5D">
        <w:rPr>
          <w:rFonts w:ascii="PT Astra Serif" w:hAnsi="PT Astra Serif"/>
          <w:sz w:val="24"/>
          <w:szCs w:val="24"/>
        </w:rPr>
        <w:t xml:space="preserve">в пределах срока, указанного в письменном уведомлении о расторжении </w:t>
      </w:r>
      <w:r w:rsidR="00C35999">
        <w:rPr>
          <w:rFonts w:ascii="PT Astra Serif" w:hAnsi="PT Astra Serif"/>
          <w:sz w:val="24"/>
          <w:szCs w:val="24"/>
        </w:rPr>
        <w:t>Договора</w:t>
      </w:r>
      <w:r w:rsidRPr="006E7C5D">
        <w:rPr>
          <w:rFonts w:ascii="PT Astra Serif" w:hAnsi="PT Astra Serif"/>
          <w:sz w:val="24"/>
          <w:szCs w:val="24"/>
        </w:rPr>
        <w:t>.</w:t>
      </w:r>
    </w:p>
    <w:p w:rsidR="00086457" w:rsidRPr="006E7C5D" w:rsidRDefault="00086457" w:rsidP="006E7C5D">
      <w:pPr>
        <w:pStyle w:val="6"/>
        <w:numPr>
          <w:ilvl w:val="1"/>
          <w:numId w:val="2"/>
        </w:numPr>
        <w:shd w:val="clear" w:color="auto" w:fill="auto"/>
        <w:tabs>
          <w:tab w:val="left" w:pos="1008"/>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 В случае вступления в силу законодательных актов, постановлений </w:t>
      </w:r>
      <w:r w:rsidR="006E7C5D">
        <w:rPr>
          <w:rFonts w:ascii="PT Astra Serif" w:hAnsi="PT Astra Serif"/>
          <w:sz w:val="24"/>
          <w:szCs w:val="24"/>
        </w:rPr>
        <w:br/>
      </w:r>
      <w:r w:rsidRPr="006E7C5D">
        <w:rPr>
          <w:rFonts w:ascii="PT Astra Serif" w:hAnsi="PT Astra Serif"/>
          <w:sz w:val="24"/>
          <w:szCs w:val="24"/>
        </w:rPr>
        <w:t xml:space="preserve">и распоряжений государственных органов власти, препятствующих выполнению Сторонами обязательств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действие </w:t>
      </w:r>
      <w:r w:rsidR="00C35999">
        <w:rPr>
          <w:rFonts w:ascii="PT Astra Serif" w:hAnsi="PT Astra Serif"/>
          <w:sz w:val="24"/>
          <w:szCs w:val="24"/>
        </w:rPr>
        <w:t>Договора</w:t>
      </w:r>
      <w:r w:rsidRPr="006E7C5D">
        <w:rPr>
          <w:rFonts w:ascii="PT Astra Serif" w:hAnsi="PT Astra Serif"/>
          <w:sz w:val="24"/>
          <w:szCs w:val="24"/>
        </w:rPr>
        <w:t xml:space="preserve"> прекращается.</w:t>
      </w:r>
    </w:p>
    <w:p w:rsidR="00086457" w:rsidRPr="006E7C5D" w:rsidRDefault="00086457" w:rsidP="006E7C5D">
      <w:pPr>
        <w:pStyle w:val="6"/>
        <w:spacing w:line="264" w:lineRule="auto"/>
        <w:ind w:firstLine="709"/>
        <w:rPr>
          <w:rFonts w:ascii="PT Astra Serif" w:hAnsi="PT Astra Serif"/>
          <w:sz w:val="24"/>
          <w:szCs w:val="24"/>
        </w:rPr>
      </w:pPr>
    </w:p>
    <w:p w:rsidR="00C5094B" w:rsidRPr="0079297C" w:rsidRDefault="00086457" w:rsidP="00C5094B">
      <w:pPr>
        <w:pStyle w:val="22"/>
        <w:keepNext/>
        <w:keepLines/>
        <w:numPr>
          <w:ilvl w:val="0"/>
          <w:numId w:val="2"/>
        </w:numPr>
        <w:shd w:val="clear" w:color="auto" w:fill="auto"/>
        <w:tabs>
          <w:tab w:val="left" w:pos="373"/>
        </w:tabs>
        <w:spacing w:line="264" w:lineRule="auto"/>
        <w:jc w:val="center"/>
        <w:rPr>
          <w:rFonts w:ascii="PT Astra Serif" w:hAnsi="PT Astra Serif"/>
          <w:sz w:val="24"/>
          <w:szCs w:val="24"/>
        </w:rPr>
      </w:pPr>
      <w:r w:rsidRPr="006E7C5D">
        <w:rPr>
          <w:rFonts w:ascii="PT Astra Serif" w:hAnsi="PT Astra Serif"/>
          <w:sz w:val="24"/>
          <w:szCs w:val="24"/>
        </w:rPr>
        <w:t>ПОРЯДОК РАЗРЕШЕНИЯ СПОРОВ</w:t>
      </w:r>
    </w:p>
    <w:p w:rsidR="00086457" w:rsidRPr="006E7C5D" w:rsidRDefault="00086457" w:rsidP="006E7C5D">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Все, что не урегулировано настоящим </w:t>
      </w:r>
      <w:r w:rsidR="00C35999">
        <w:rPr>
          <w:rFonts w:ascii="PT Astra Serif" w:hAnsi="PT Astra Serif"/>
          <w:sz w:val="24"/>
          <w:szCs w:val="24"/>
        </w:rPr>
        <w:t>Договором</w:t>
      </w:r>
      <w:r w:rsidRPr="006E7C5D">
        <w:rPr>
          <w:rFonts w:ascii="PT Astra Serif" w:hAnsi="PT Astra Serif"/>
          <w:sz w:val="24"/>
          <w:szCs w:val="24"/>
        </w:rPr>
        <w:t>, регулируется действующим законодательством Российской Федерации.</w:t>
      </w:r>
    </w:p>
    <w:p w:rsidR="00086457" w:rsidRPr="006E7C5D" w:rsidRDefault="00086457" w:rsidP="006E7C5D">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6E7C5D">
        <w:rPr>
          <w:rFonts w:ascii="PT Astra Serif" w:hAnsi="PT Astra Serif"/>
          <w:sz w:val="24"/>
          <w:szCs w:val="24"/>
        </w:rPr>
        <w:t xml:space="preserve">Споры по настоящему </w:t>
      </w:r>
      <w:r w:rsidR="003C329D">
        <w:rPr>
          <w:rFonts w:ascii="PT Astra Serif" w:hAnsi="PT Astra Serif"/>
          <w:sz w:val="24"/>
          <w:szCs w:val="24"/>
        </w:rPr>
        <w:t>Договору</w:t>
      </w:r>
      <w:r w:rsidRPr="006E7C5D">
        <w:rPr>
          <w:rFonts w:ascii="PT Astra Serif" w:hAnsi="PT Astra Serif"/>
          <w:sz w:val="24"/>
          <w:szCs w:val="24"/>
        </w:rPr>
        <w:t xml:space="preserve"> подлежат урегулированию в досудебном порядке путем предъявления письменных претензий. Срок рассмотрения письменных претензий - </w:t>
      </w:r>
      <w:r w:rsidR="00C35999">
        <w:rPr>
          <w:rFonts w:ascii="PT Astra Serif" w:hAnsi="PT Astra Serif"/>
          <w:sz w:val="24"/>
          <w:szCs w:val="24"/>
        </w:rPr>
        <w:br/>
      </w:r>
      <w:r w:rsidRPr="006E7C5D">
        <w:rPr>
          <w:rFonts w:ascii="PT Astra Serif" w:hAnsi="PT Astra Serif"/>
          <w:sz w:val="24"/>
          <w:szCs w:val="24"/>
        </w:rPr>
        <w:t xml:space="preserve">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w:t>
      </w:r>
      <w:r w:rsidR="00C35999">
        <w:rPr>
          <w:rFonts w:ascii="PT Astra Serif" w:hAnsi="PT Astra Serif"/>
          <w:sz w:val="24"/>
          <w:szCs w:val="24"/>
        </w:rPr>
        <w:br/>
      </w:r>
      <w:r w:rsidRPr="006E7C5D">
        <w:rPr>
          <w:rFonts w:ascii="PT Astra Serif" w:hAnsi="PT Astra Serif"/>
          <w:sz w:val="24"/>
          <w:szCs w:val="24"/>
        </w:rPr>
        <w:t>в Арбитражном суде Ульяновской области.</w:t>
      </w:r>
    </w:p>
    <w:p w:rsidR="00086457" w:rsidRPr="00354E7A" w:rsidRDefault="00086457" w:rsidP="00086457">
      <w:pPr>
        <w:pStyle w:val="6"/>
        <w:tabs>
          <w:tab w:val="left" w:pos="1040"/>
        </w:tabs>
        <w:spacing w:line="264" w:lineRule="auto"/>
        <w:ind w:left="360"/>
        <w:rPr>
          <w:rFonts w:ascii="PT Astra Serif" w:hAnsi="PT Astra Serif"/>
          <w:sz w:val="24"/>
          <w:szCs w:val="24"/>
        </w:rPr>
      </w:pPr>
    </w:p>
    <w:p w:rsidR="00C5094B" w:rsidRPr="0079297C" w:rsidRDefault="00086457" w:rsidP="0079297C">
      <w:pPr>
        <w:pStyle w:val="22"/>
        <w:keepNext/>
        <w:keepLines/>
        <w:numPr>
          <w:ilvl w:val="0"/>
          <w:numId w:val="2"/>
        </w:numPr>
        <w:shd w:val="clear" w:color="auto" w:fill="auto"/>
        <w:tabs>
          <w:tab w:val="left" w:pos="373"/>
        </w:tabs>
        <w:spacing w:line="240" w:lineRule="auto"/>
        <w:ind w:firstLine="284"/>
        <w:jc w:val="center"/>
        <w:rPr>
          <w:rFonts w:ascii="PT Astra Serif" w:hAnsi="PT Astra Serif"/>
          <w:sz w:val="24"/>
          <w:szCs w:val="24"/>
        </w:rPr>
      </w:pPr>
      <w:r w:rsidRPr="00354E7A">
        <w:rPr>
          <w:rFonts w:ascii="PT Astra Serif" w:hAnsi="PT Astra Serif"/>
          <w:sz w:val="24"/>
          <w:szCs w:val="24"/>
        </w:rPr>
        <w:t>ПРОЧИЕ УСЛОВИЯ</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Настоящим Стороны пришли к соглашению, что документы и информация, которыми Стороны будут обмениваться в рамках </w:t>
      </w:r>
      <w:r w:rsidR="00C35999">
        <w:rPr>
          <w:rFonts w:ascii="PT Astra Serif" w:hAnsi="PT Astra Serif"/>
          <w:sz w:val="24"/>
          <w:szCs w:val="24"/>
        </w:rPr>
        <w:t>Договора</w:t>
      </w:r>
      <w:r w:rsidRPr="00354E7A">
        <w:rPr>
          <w:rFonts w:ascii="PT Astra Serif" w:hAnsi="PT Astra Serif"/>
          <w:sz w:val="24"/>
          <w:szCs w:val="24"/>
        </w:rPr>
        <w:t xml:space="preserve">, в том числе с использованием средств электронной связи, будут признаваться Сторонами в качестве доказательств наряду </w:t>
      </w:r>
      <w:r w:rsidR="00354E7A">
        <w:rPr>
          <w:rFonts w:ascii="PT Astra Serif" w:hAnsi="PT Astra Serif"/>
          <w:sz w:val="24"/>
          <w:szCs w:val="24"/>
        </w:rPr>
        <w:br/>
      </w:r>
      <w:r w:rsidRPr="00354E7A">
        <w:rPr>
          <w:rFonts w:ascii="PT Astra Serif" w:hAnsi="PT Astra Serif"/>
          <w:sz w:val="24"/>
          <w:szCs w:val="24"/>
        </w:rPr>
        <w:t xml:space="preserve">с иными доказательствами при рассмотрении споров, возникших между Сторонами </w:t>
      </w:r>
      <w:r w:rsidR="00354E7A">
        <w:rPr>
          <w:rFonts w:ascii="PT Astra Serif" w:hAnsi="PT Astra Serif"/>
          <w:sz w:val="24"/>
          <w:szCs w:val="24"/>
        </w:rPr>
        <w:br/>
      </w:r>
      <w:r w:rsidRPr="00354E7A">
        <w:rPr>
          <w:rFonts w:ascii="PT Astra Serif" w:hAnsi="PT Astra Serif"/>
          <w:sz w:val="24"/>
          <w:szCs w:val="24"/>
        </w:rPr>
        <w:t xml:space="preserve">из </w:t>
      </w:r>
      <w:r w:rsidR="00C35999">
        <w:rPr>
          <w:rFonts w:ascii="PT Astra Serif" w:hAnsi="PT Astra Serif"/>
          <w:sz w:val="24"/>
          <w:szCs w:val="24"/>
        </w:rPr>
        <w:t>Договора</w:t>
      </w:r>
      <w:r w:rsidRPr="00354E7A">
        <w:rPr>
          <w:rFonts w:ascii="PT Astra Serif" w:hAnsi="PT Astra Serif"/>
          <w:sz w:val="24"/>
          <w:szCs w:val="24"/>
        </w:rPr>
        <w:t xml:space="preserve"> или в связи с ним.</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Во всем остальном, что не предусмотрено настоящим </w:t>
      </w:r>
      <w:r w:rsidR="00C35999">
        <w:rPr>
          <w:rFonts w:ascii="PT Astra Serif" w:hAnsi="PT Astra Serif"/>
          <w:sz w:val="24"/>
          <w:szCs w:val="24"/>
        </w:rPr>
        <w:t>Договором</w:t>
      </w:r>
      <w:r w:rsidRPr="00354E7A">
        <w:rPr>
          <w:rFonts w:ascii="PT Astra Serif" w:hAnsi="PT Astra Serif"/>
          <w:sz w:val="24"/>
          <w:szCs w:val="24"/>
        </w:rPr>
        <w:t>, Стороны руководствуются законодательством РФ.</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Стороны договорились во всех случаях уведомлять друг друга посредством следующих контактов:</w:t>
      </w:r>
    </w:p>
    <w:p w:rsidR="00086457" w:rsidRPr="00354E7A" w:rsidRDefault="00086457" w:rsidP="00354E7A">
      <w:pPr>
        <w:pStyle w:val="6"/>
        <w:tabs>
          <w:tab w:val="left" w:pos="1040"/>
          <w:tab w:val="left" w:pos="1276"/>
          <w:tab w:val="left" w:pos="2841"/>
          <w:tab w:val="left" w:leader="underscore" w:pos="7701"/>
        </w:tabs>
        <w:spacing w:line="240" w:lineRule="auto"/>
        <w:ind w:firstLine="709"/>
        <w:rPr>
          <w:rFonts w:ascii="PT Astra Serif" w:hAnsi="PT Astra Serif"/>
          <w:sz w:val="24"/>
          <w:szCs w:val="24"/>
        </w:rPr>
      </w:pPr>
      <w:r w:rsidRPr="00354E7A">
        <w:rPr>
          <w:rStyle w:val="11"/>
          <w:rFonts w:ascii="PT Astra Serif" w:hAnsi="PT Astra Serif"/>
          <w:sz w:val="24"/>
          <w:szCs w:val="24"/>
        </w:rPr>
        <w:t>Контакты Банка:</w:t>
      </w:r>
      <w:r w:rsidRPr="00354E7A">
        <w:rPr>
          <w:rFonts w:ascii="PT Astra Serif" w:hAnsi="PT Astra Serif"/>
          <w:sz w:val="24"/>
          <w:szCs w:val="24"/>
        </w:rPr>
        <w:t xml:space="preserve"> Телефон: ____</w:t>
      </w:r>
      <w:r w:rsidR="00354E7A">
        <w:rPr>
          <w:rFonts w:ascii="PT Astra Serif" w:hAnsi="PT Astra Serif"/>
          <w:sz w:val="24"/>
          <w:szCs w:val="24"/>
        </w:rPr>
        <w:t>___</w:t>
      </w:r>
      <w:r w:rsidRPr="00354E7A">
        <w:rPr>
          <w:rFonts w:ascii="PT Astra Serif" w:hAnsi="PT Astra Serif"/>
          <w:sz w:val="24"/>
          <w:szCs w:val="24"/>
        </w:rPr>
        <w:t>____________, адрес электронной почты: _______________</w:t>
      </w:r>
      <w:proofErr w:type="gramStart"/>
      <w:r w:rsidRPr="00354E7A">
        <w:rPr>
          <w:rFonts w:ascii="PT Astra Serif" w:hAnsi="PT Astra Serif"/>
          <w:sz w:val="24"/>
          <w:szCs w:val="24"/>
        </w:rPr>
        <w:t>_</w:t>
      </w:r>
      <w:r w:rsidR="00354E7A">
        <w:rPr>
          <w:rFonts w:ascii="PT Astra Serif" w:hAnsi="PT Astra Serif"/>
          <w:sz w:val="24"/>
          <w:szCs w:val="24"/>
        </w:rPr>
        <w:t xml:space="preserve"> .</w:t>
      </w:r>
      <w:proofErr w:type="gramEnd"/>
    </w:p>
    <w:p w:rsidR="00086457" w:rsidRPr="00354E7A" w:rsidRDefault="00086457" w:rsidP="00354E7A">
      <w:pPr>
        <w:pStyle w:val="6"/>
        <w:tabs>
          <w:tab w:val="left" w:pos="1040"/>
          <w:tab w:val="left" w:pos="1276"/>
          <w:tab w:val="left" w:leader="underscore" w:pos="3494"/>
        </w:tabs>
        <w:spacing w:line="240" w:lineRule="auto"/>
        <w:ind w:firstLine="709"/>
        <w:rPr>
          <w:rFonts w:ascii="PT Astra Serif" w:hAnsi="PT Astra Serif"/>
          <w:sz w:val="24"/>
          <w:szCs w:val="24"/>
        </w:rPr>
      </w:pPr>
      <w:r w:rsidRPr="00354E7A">
        <w:rPr>
          <w:rStyle w:val="11"/>
          <w:rFonts w:ascii="PT Astra Serif" w:hAnsi="PT Astra Serif"/>
          <w:sz w:val="24"/>
          <w:szCs w:val="24"/>
        </w:rPr>
        <w:t>Контакты Учреждения:</w:t>
      </w:r>
      <w:r w:rsidRPr="00354E7A">
        <w:rPr>
          <w:rFonts w:ascii="PT Astra Serif" w:hAnsi="PT Astra Serif"/>
          <w:sz w:val="24"/>
          <w:szCs w:val="24"/>
        </w:rPr>
        <w:t xml:space="preserve"> Те</w:t>
      </w:r>
      <w:r w:rsidR="0079297C">
        <w:rPr>
          <w:rFonts w:ascii="PT Astra Serif" w:hAnsi="PT Astra Serif"/>
          <w:sz w:val="24"/>
          <w:szCs w:val="24"/>
        </w:rPr>
        <w:t>лефон: (8422) 37-02-57</w:t>
      </w:r>
      <w:r w:rsidRPr="00354E7A">
        <w:rPr>
          <w:rFonts w:ascii="PT Astra Serif" w:hAnsi="PT Astra Serif"/>
          <w:sz w:val="24"/>
          <w:szCs w:val="24"/>
        </w:rPr>
        <w:t xml:space="preserve">, адрес электронной почты: </w:t>
      </w:r>
      <w:proofErr w:type="spellStart"/>
      <w:r w:rsidRPr="00354E7A">
        <w:rPr>
          <w:rFonts w:ascii="PT Astra Serif" w:hAnsi="PT Astra Serif"/>
          <w:sz w:val="24"/>
          <w:szCs w:val="24"/>
          <w:lang w:val="en-US"/>
        </w:rPr>
        <w:t>mfc</w:t>
      </w:r>
      <w:proofErr w:type="spellEnd"/>
      <w:r w:rsidRPr="00354E7A">
        <w:rPr>
          <w:rFonts w:ascii="PT Astra Serif" w:hAnsi="PT Astra Serif"/>
          <w:sz w:val="24"/>
          <w:szCs w:val="24"/>
        </w:rPr>
        <w:t>_</w:t>
      </w:r>
      <w:proofErr w:type="spellStart"/>
      <w:r w:rsidRPr="00354E7A">
        <w:rPr>
          <w:rFonts w:ascii="PT Astra Serif" w:hAnsi="PT Astra Serif"/>
          <w:sz w:val="24"/>
          <w:szCs w:val="24"/>
          <w:lang w:val="en-US"/>
        </w:rPr>
        <w:t>ul</w:t>
      </w:r>
      <w:proofErr w:type="spellEnd"/>
      <w:r w:rsidRPr="00354E7A">
        <w:rPr>
          <w:rFonts w:ascii="PT Astra Serif" w:hAnsi="PT Astra Serif"/>
          <w:sz w:val="24"/>
          <w:szCs w:val="24"/>
        </w:rPr>
        <w:t>@</w:t>
      </w:r>
      <w:proofErr w:type="spellStart"/>
      <w:r w:rsidRPr="00354E7A">
        <w:rPr>
          <w:rFonts w:ascii="PT Astra Serif" w:hAnsi="PT Astra Serif"/>
          <w:sz w:val="24"/>
          <w:szCs w:val="24"/>
          <w:lang w:val="en-US"/>
        </w:rPr>
        <w:t>ulgvp</w:t>
      </w:r>
      <w:proofErr w:type="spellEnd"/>
      <w:r w:rsidRPr="00354E7A">
        <w:rPr>
          <w:rFonts w:ascii="PT Astra Serif" w:hAnsi="PT Astra Serif"/>
          <w:sz w:val="24"/>
          <w:szCs w:val="24"/>
        </w:rPr>
        <w:t>.</w:t>
      </w:r>
      <w:proofErr w:type="spellStart"/>
      <w:r w:rsidRPr="00354E7A">
        <w:rPr>
          <w:rFonts w:ascii="PT Astra Serif" w:hAnsi="PT Astra Serif"/>
          <w:sz w:val="24"/>
          <w:szCs w:val="24"/>
          <w:lang w:val="en-US"/>
        </w:rPr>
        <w:t>ru</w:t>
      </w:r>
      <w:proofErr w:type="spellEnd"/>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Ни одна из Сторон не вправе передавать третьим лицам свои права и обязанности по </w:t>
      </w:r>
      <w:r w:rsidR="003C329D">
        <w:rPr>
          <w:rFonts w:ascii="PT Astra Serif" w:hAnsi="PT Astra Serif"/>
          <w:sz w:val="24"/>
          <w:szCs w:val="24"/>
        </w:rPr>
        <w:t>Договору</w:t>
      </w:r>
      <w:r w:rsidRPr="00354E7A">
        <w:rPr>
          <w:rFonts w:ascii="PT Astra Serif" w:hAnsi="PT Astra Serif"/>
          <w:sz w:val="24"/>
          <w:szCs w:val="24"/>
        </w:rPr>
        <w:t xml:space="preserve"> без письменного согласия другой Стороны.</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Настоящ</w:t>
      </w:r>
      <w:r w:rsidR="00C35999">
        <w:rPr>
          <w:rFonts w:ascii="PT Astra Serif" w:hAnsi="PT Astra Serif"/>
          <w:sz w:val="24"/>
          <w:szCs w:val="24"/>
        </w:rPr>
        <w:t xml:space="preserve">ий Договор </w:t>
      </w:r>
      <w:r w:rsidRPr="00354E7A">
        <w:rPr>
          <w:rFonts w:ascii="PT Astra Serif" w:hAnsi="PT Astra Serif"/>
          <w:sz w:val="24"/>
          <w:szCs w:val="24"/>
        </w:rPr>
        <w:t>составлен в 2 (Двух) экземплярах, имеющих равную юридическую силу, по одному для каждой Стороны, и заверяется печатями Сторон.</w:t>
      </w:r>
    </w:p>
    <w:p w:rsidR="00086457" w:rsidRPr="00354E7A" w:rsidRDefault="00086457" w:rsidP="00354E7A">
      <w:pPr>
        <w:pStyle w:val="6"/>
        <w:numPr>
          <w:ilvl w:val="1"/>
          <w:numId w:val="2"/>
        </w:numPr>
        <w:shd w:val="clear" w:color="auto" w:fill="auto"/>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 xml:space="preserve">К настоящему </w:t>
      </w:r>
      <w:r w:rsidR="003C329D">
        <w:rPr>
          <w:rFonts w:ascii="PT Astra Serif" w:hAnsi="PT Astra Serif"/>
          <w:sz w:val="24"/>
          <w:szCs w:val="24"/>
        </w:rPr>
        <w:t>Договору</w:t>
      </w:r>
      <w:r w:rsidRPr="00354E7A">
        <w:rPr>
          <w:rFonts w:ascii="PT Astra Serif" w:hAnsi="PT Astra Serif"/>
          <w:sz w:val="24"/>
          <w:szCs w:val="24"/>
        </w:rPr>
        <w:t xml:space="preserve"> прилагаются:</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1 – Перечень мест установки и количество ПАК</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2.1 - Наименование и реквизиты Получателей</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 xml:space="preserve">2.2 - Наименование и реквизиты Получателей </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3 - Акт размещения оборудования</w:t>
      </w:r>
      <w:r w:rsidRPr="00354E7A" w:rsidDel="006A45D1">
        <w:rPr>
          <w:rFonts w:ascii="PT Astra Serif" w:hAnsi="PT Astra Serif"/>
          <w:sz w:val="24"/>
          <w:szCs w:val="24"/>
        </w:rPr>
        <w:t xml:space="preserve"> </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4 - Акт возврата оборудования</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5 - Акт проведения обучения работников Учреждения</w:t>
      </w:r>
      <w:r w:rsidRPr="00354E7A" w:rsidDel="006A45D1">
        <w:rPr>
          <w:rFonts w:ascii="PT Astra Serif" w:hAnsi="PT Astra Serif"/>
          <w:sz w:val="24"/>
          <w:szCs w:val="24"/>
        </w:rPr>
        <w:t xml:space="preserve"> </w:t>
      </w:r>
    </w:p>
    <w:p w:rsidR="00086457"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6 - Настройки подключения Электронных терминалов</w:t>
      </w:r>
      <w:r w:rsidRPr="00354E7A" w:rsidDel="006A45D1">
        <w:rPr>
          <w:rFonts w:ascii="PT Astra Serif" w:hAnsi="PT Astra Serif"/>
          <w:sz w:val="24"/>
          <w:szCs w:val="24"/>
        </w:rPr>
        <w:t xml:space="preserve"> </w:t>
      </w:r>
    </w:p>
    <w:p w:rsidR="00C35999" w:rsidRPr="00354E7A"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lastRenderedPageBreak/>
        <w:t>Приложение №</w:t>
      </w:r>
      <w:r w:rsidR="00C5094B">
        <w:rPr>
          <w:rFonts w:ascii="PT Astra Serif" w:hAnsi="PT Astra Serif"/>
          <w:sz w:val="24"/>
          <w:szCs w:val="24"/>
        </w:rPr>
        <w:t xml:space="preserve"> </w:t>
      </w:r>
      <w:r w:rsidRPr="00354E7A">
        <w:rPr>
          <w:rFonts w:ascii="PT Astra Serif" w:hAnsi="PT Astra Serif"/>
          <w:sz w:val="24"/>
          <w:szCs w:val="24"/>
        </w:rPr>
        <w:t>7 -  Порядок проведения операций с использованием карт</w:t>
      </w:r>
    </w:p>
    <w:p w:rsidR="00086457" w:rsidRDefault="00086457"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sidRPr="00354E7A">
        <w:rPr>
          <w:rFonts w:ascii="PT Astra Serif" w:hAnsi="PT Astra Serif"/>
          <w:sz w:val="24"/>
          <w:szCs w:val="24"/>
        </w:rPr>
        <w:t>8 - Описание программного продукта</w:t>
      </w:r>
      <w:r w:rsidRPr="00354E7A" w:rsidDel="00A9580C">
        <w:rPr>
          <w:rFonts w:ascii="PT Astra Serif" w:hAnsi="PT Astra Serif"/>
          <w:sz w:val="24"/>
          <w:szCs w:val="24"/>
        </w:rPr>
        <w:t xml:space="preserve"> </w:t>
      </w:r>
      <w:r w:rsidRPr="00354E7A">
        <w:rPr>
          <w:rFonts w:ascii="PT Astra Serif" w:hAnsi="PT Astra Serif"/>
          <w:sz w:val="24"/>
          <w:szCs w:val="24"/>
        </w:rPr>
        <w:t xml:space="preserve">для ЭВМ </w:t>
      </w:r>
      <w:r w:rsidR="00711AE1">
        <w:rPr>
          <w:rFonts w:ascii="PT Astra Serif" w:hAnsi="PT Astra Serif"/>
          <w:sz w:val="24"/>
          <w:szCs w:val="24"/>
        </w:rPr>
        <w:t>_______________</w:t>
      </w:r>
    </w:p>
    <w:p w:rsidR="00606BA4" w:rsidRPr="00354E7A" w:rsidRDefault="00606BA4" w:rsidP="00841EDE">
      <w:pPr>
        <w:pStyle w:val="6"/>
        <w:tabs>
          <w:tab w:val="left" w:pos="1040"/>
          <w:tab w:val="left" w:pos="1276"/>
        </w:tabs>
        <w:spacing w:line="240" w:lineRule="auto"/>
        <w:ind w:firstLine="709"/>
        <w:rPr>
          <w:rFonts w:ascii="PT Astra Serif" w:hAnsi="PT Astra Serif"/>
          <w:sz w:val="24"/>
          <w:szCs w:val="24"/>
        </w:rPr>
      </w:pPr>
      <w:r w:rsidRPr="00354E7A">
        <w:rPr>
          <w:rFonts w:ascii="PT Astra Serif" w:hAnsi="PT Astra Serif"/>
          <w:sz w:val="24"/>
          <w:szCs w:val="24"/>
        </w:rPr>
        <w:t>Приложение №</w:t>
      </w:r>
      <w:r w:rsidR="00C5094B">
        <w:rPr>
          <w:rFonts w:ascii="PT Astra Serif" w:hAnsi="PT Astra Serif"/>
          <w:sz w:val="24"/>
          <w:szCs w:val="24"/>
        </w:rPr>
        <w:t xml:space="preserve"> </w:t>
      </w:r>
      <w:r>
        <w:rPr>
          <w:rFonts w:ascii="PT Astra Serif" w:hAnsi="PT Astra Serif"/>
          <w:sz w:val="24"/>
          <w:szCs w:val="24"/>
        </w:rPr>
        <w:t>9</w:t>
      </w:r>
      <w:r w:rsidRPr="00354E7A">
        <w:rPr>
          <w:rFonts w:ascii="PT Astra Serif" w:hAnsi="PT Astra Serif"/>
          <w:sz w:val="24"/>
          <w:szCs w:val="24"/>
        </w:rPr>
        <w:t xml:space="preserve"> - Акт </w:t>
      </w:r>
      <w:r>
        <w:rPr>
          <w:rFonts w:ascii="PT Astra Serif" w:hAnsi="PT Astra Serif"/>
          <w:sz w:val="24"/>
          <w:szCs w:val="24"/>
        </w:rPr>
        <w:t>об оказанных услугах</w:t>
      </w:r>
    </w:p>
    <w:p w:rsidR="00606BA4" w:rsidRPr="00354E7A" w:rsidRDefault="00606BA4" w:rsidP="00C35999">
      <w:pPr>
        <w:pStyle w:val="6"/>
        <w:tabs>
          <w:tab w:val="left" w:pos="1040"/>
          <w:tab w:val="left" w:pos="1276"/>
        </w:tabs>
        <w:spacing w:line="276" w:lineRule="auto"/>
        <w:ind w:firstLine="709"/>
        <w:rPr>
          <w:rFonts w:ascii="PT Astra Serif" w:hAnsi="PT Astra Serif"/>
          <w:sz w:val="24"/>
          <w:szCs w:val="24"/>
        </w:rPr>
      </w:pPr>
    </w:p>
    <w:p w:rsidR="00086457" w:rsidRPr="00354E7A" w:rsidRDefault="00086457" w:rsidP="00086457">
      <w:pPr>
        <w:pStyle w:val="20"/>
        <w:numPr>
          <w:ilvl w:val="0"/>
          <w:numId w:val="2"/>
        </w:numPr>
        <w:shd w:val="clear" w:color="auto" w:fill="auto"/>
        <w:tabs>
          <w:tab w:val="left" w:pos="561"/>
        </w:tabs>
        <w:spacing w:line="264" w:lineRule="auto"/>
        <w:jc w:val="center"/>
        <w:rPr>
          <w:rFonts w:ascii="PT Astra Serif" w:hAnsi="PT Astra Serif"/>
          <w:sz w:val="24"/>
          <w:szCs w:val="24"/>
        </w:rPr>
      </w:pPr>
      <w:r w:rsidRPr="00354E7A">
        <w:rPr>
          <w:rFonts w:ascii="PT Astra Serif" w:hAnsi="PT Astra Serif"/>
          <w:sz w:val="24"/>
          <w:szCs w:val="24"/>
        </w:rPr>
        <w:t>АДРЕСА И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086457" w:rsidRPr="00354E7A" w:rsidTr="00354E7A">
        <w:tc>
          <w:tcPr>
            <w:tcW w:w="4962" w:type="dxa"/>
          </w:tcPr>
          <w:p w:rsidR="00086457" w:rsidRPr="00354E7A" w:rsidRDefault="00086457" w:rsidP="00354E7A">
            <w:pPr>
              <w:pStyle w:val="20"/>
              <w:tabs>
                <w:tab w:val="left" w:pos="561"/>
              </w:tabs>
              <w:spacing w:line="240" w:lineRule="auto"/>
              <w:jc w:val="center"/>
              <w:rPr>
                <w:rFonts w:ascii="PT Astra Serif" w:hAnsi="PT Astra Serif"/>
                <w:b w:val="0"/>
                <w:sz w:val="24"/>
                <w:szCs w:val="24"/>
              </w:rPr>
            </w:pPr>
            <w:r w:rsidRPr="00354E7A">
              <w:rPr>
                <w:rStyle w:val="115pt"/>
                <w:rFonts w:ascii="PT Astra Serif" w:hAnsi="PT Astra Serif"/>
                <w:b/>
                <w:sz w:val="24"/>
                <w:szCs w:val="24"/>
              </w:rPr>
              <w:t>Учреждение</w:t>
            </w:r>
          </w:p>
        </w:tc>
        <w:tc>
          <w:tcPr>
            <w:tcW w:w="4676" w:type="dxa"/>
          </w:tcPr>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r w:rsidRPr="00354E7A">
              <w:rPr>
                <w:rFonts w:ascii="PT Astra Serif" w:hAnsi="PT Astra Serif"/>
                <w:sz w:val="24"/>
                <w:szCs w:val="24"/>
              </w:rPr>
              <w:t>Банк</w:t>
            </w:r>
          </w:p>
        </w:tc>
      </w:tr>
      <w:tr w:rsidR="00086457" w:rsidRPr="003E51F6" w:rsidTr="00354E7A">
        <w:tc>
          <w:tcPr>
            <w:tcW w:w="4962" w:type="dxa"/>
          </w:tcPr>
          <w:p w:rsidR="00086457" w:rsidRDefault="00086457" w:rsidP="00711AE1">
            <w:pPr>
              <w:jc w:val="both"/>
              <w:rPr>
                <w:rFonts w:ascii="PT Astra Serif" w:hAnsi="PT Astra Serif"/>
                <w:b/>
                <w:sz w:val="24"/>
                <w:szCs w:val="24"/>
              </w:rPr>
            </w:pPr>
            <w:r w:rsidRPr="00606BA4">
              <w:rPr>
                <w:rFonts w:ascii="PT Astra Serif" w:hAnsi="PT Astra Serif"/>
                <w:b/>
                <w:sz w:val="24"/>
                <w:szCs w:val="24"/>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w:t>
            </w:r>
            <w:r w:rsidR="00606BA4">
              <w:rPr>
                <w:rFonts w:ascii="PT Astra Serif" w:hAnsi="PT Astra Serif"/>
                <w:b/>
                <w:sz w:val="24"/>
                <w:szCs w:val="24"/>
              </w:rPr>
              <w:br/>
            </w:r>
            <w:r w:rsidRPr="00606BA4">
              <w:rPr>
                <w:rFonts w:ascii="PT Astra Serif" w:hAnsi="PT Astra Serif"/>
                <w:b/>
                <w:sz w:val="24"/>
                <w:szCs w:val="24"/>
              </w:rPr>
              <w:t xml:space="preserve">и муниципальных услуг </w:t>
            </w:r>
            <w:r w:rsidRPr="00606BA4">
              <w:rPr>
                <w:rFonts w:ascii="PT Astra Serif" w:hAnsi="PT Astra Serif"/>
                <w:b/>
                <w:sz w:val="24"/>
                <w:szCs w:val="24"/>
              </w:rPr>
              <w:br/>
              <w:t>в Ульяновской области</w:t>
            </w:r>
          </w:p>
          <w:p w:rsidR="00606BA4" w:rsidRPr="00606BA4" w:rsidRDefault="00606BA4" w:rsidP="00711AE1">
            <w:pPr>
              <w:jc w:val="both"/>
              <w:rPr>
                <w:rFonts w:ascii="PT Astra Serif" w:hAnsi="PT Astra Serif"/>
                <w:b/>
                <w:sz w:val="24"/>
                <w:szCs w:val="24"/>
              </w:rPr>
            </w:pPr>
          </w:p>
          <w:p w:rsidR="00086457" w:rsidRPr="00606BA4" w:rsidRDefault="00086457" w:rsidP="00711AE1">
            <w:pPr>
              <w:jc w:val="both"/>
              <w:rPr>
                <w:rFonts w:ascii="PT Astra Serif" w:hAnsi="PT Astra Serif"/>
                <w:b/>
                <w:sz w:val="24"/>
                <w:szCs w:val="24"/>
              </w:rPr>
            </w:pPr>
            <w:r w:rsidRPr="00606BA4">
              <w:rPr>
                <w:rFonts w:ascii="PT Astra Serif" w:hAnsi="PT Astra Serif"/>
                <w:b/>
                <w:sz w:val="24"/>
                <w:szCs w:val="24"/>
              </w:rPr>
              <w:t xml:space="preserve">Сокращенное наименование: </w:t>
            </w:r>
            <w:r w:rsidRPr="00606BA4">
              <w:rPr>
                <w:rFonts w:ascii="PT Astra Serif" w:hAnsi="PT Astra Serif"/>
                <w:b/>
                <w:sz w:val="24"/>
                <w:szCs w:val="24"/>
              </w:rPr>
              <w:br/>
              <w:t>ОГКУ «Правительство для граждан»</w:t>
            </w:r>
          </w:p>
          <w:p w:rsidR="00086457" w:rsidRPr="00C5094B" w:rsidRDefault="00086457" w:rsidP="00C5094B">
            <w:pPr>
              <w:ind w:right="-108"/>
              <w:jc w:val="both"/>
              <w:rPr>
                <w:rFonts w:ascii="PT Astra Serif" w:hAnsi="PT Astra Serif"/>
                <w:sz w:val="24"/>
                <w:szCs w:val="24"/>
              </w:rPr>
            </w:pPr>
            <w:r w:rsidRPr="00C5094B">
              <w:rPr>
                <w:rFonts w:ascii="PT Astra Serif" w:hAnsi="PT Astra Serif"/>
                <w:sz w:val="24"/>
                <w:szCs w:val="24"/>
              </w:rPr>
              <w:t xml:space="preserve">Юридический/почтовый адрес: 432017, </w:t>
            </w:r>
            <w:r w:rsidRPr="00C5094B">
              <w:rPr>
                <w:rFonts w:ascii="PT Astra Serif" w:hAnsi="PT Astra Serif"/>
                <w:sz w:val="24"/>
                <w:szCs w:val="24"/>
              </w:rPr>
              <w:br/>
              <w:t>г. Ульяновск, ул. Гончарова, д. 11</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УФК по Ульяновской области (областное государственное казённое учреждение «Корпорация развития интернет-технологий – </w:t>
            </w:r>
            <w:r w:rsidRPr="00C5094B">
              <w:rPr>
                <w:rFonts w:ascii="PT Astra Serif" w:eastAsia="Times New Roman" w:hAnsi="PT Astra Serif"/>
                <w:bCs/>
                <w:sz w:val="24"/>
                <w:szCs w:val="24"/>
                <w:lang w:eastAsia="zh-CN"/>
              </w:rPr>
              <w:t xml:space="preserve">многофункциональный центр предоставления государственных и муниципальных услуг </w:t>
            </w:r>
            <w:r w:rsidRPr="00C5094B">
              <w:rPr>
                <w:rFonts w:ascii="PT Astra Serif" w:eastAsia="Times New Roman" w:hAnsi="PT Astra Serif"/>
                <w:bCs/>
                <w:sz w:val="24"/>
                <w:szCs w:val="24"/>
                <w:lang w:eastAsia="zh-CN"/>
              </w:rPr>
              <w:br/>
              <w:t>в Ульяновской области</w:t>
            </w:r>
            <w:r w:rsidRPr="00C5094B">
              <w:rPr>
                <w:rFonts w:ascii="PT Astra Serif" w:eastAsia="Times New Roman" w:hAnsi="PT Astra Serif"/>
                <w:sz w:val="24"/>
                <w:szCs w:val="24"/>
                <w:lang w:eastAsia="zh-CN"/>
              </w:rPr>
              <w:t xml:space="preserve">» л/с 04682140530) </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р/с 40101810100000010003 в Отделение Ульяновск, г. Ульяновск </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БИК 047308001</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ОКТМО 73701000001/ ОКПО 25475046</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КБК 203 1 13 01992 02 0000 130</w:t>
            </w:r>
          </w:p>
          <w:p w:rsidR="00C5094B" w:rsidRPr="00C5094B" w:rsidRDefault="00C5094B" w:rsidP="00C5094B">
            <w:pPr>
              <w:suppressAutoHyphens/>
              <w:ind w:right="-108"/>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Тел.: (8422) 37-02-57, 37-13-13</w:t>
            </w:r>
          </w:p>
          <w:p w:rsidR="00C5094B" w:rsidRPr="00C5094B" w:rsidRDefault="00C5094B" w:rsidP="00C5094B">
            <w:pPr>
              <w:suppressAutoHyphens/>
              <w:ind w:right="-108"/>
              <w:jc w:val="both"/>
              <w:rPr>
                <w:rFonts w:ascii="PT Astra Serif" w:eastAsia="Times New Roman" w:hAnsi="PT Astra Serif"/>
                <w:sz w:val="24"/>
                <w:szCs w:val="24"/>
                <w:lang w:val="en-US" w:eastAsia="zh-CN"/>
              </w:rPr>
            </w:pPr>
            <w:r w:rsidRPr="00C5094B">
              <w:rPr>
                <w:rFonts w:ascii="PT Astra Serif" w:eastAsia="Times New Roman" w:hAnsi="PT Astra Serif"/>
                <w:sz w:val="24"/>
                <w:szCs w:val="24"/>
                <w:lang w:val="en-US" w:eastAsia="zh-CN"/>
              </w:rPr>
              <w:t xml:space="preserve">E-mail: </w:t>
            </w:r>
            <w:hyperlink r:id="rId10" w:history="1">
              <w:r w:rsidRPr="000903FB">
                <w:rPr>
                  <w:rFonts w:ascii="PT Astra Serif" w:eastAsia="Times New Roman" w:hAnsi="PT Astra Serif"/>
                  <w:color w:val="0000FF"/>
                  <w:sz w:val="24"/>
                  <w:szCs w:val="24"/>
                  <w:lang w:val="en-US" w:eastAsia="zh-CN"/>
                </w:rPr>
                <w:t>mfc_ul@ulgvp.ru</w:t>
              </w:r>
            </w:hyperlink>
          </w:p>
        </w:tc>
        <w:tc>
          <w:tcPr>
            <w:tcW w:w="4676" w:type="dxa"/>
          </w:tcPr>
          <w:p w:rsidR="00086457" w:rsidRPr="00C5094B" w:rsidRDefault="00086457" w:rsidP="00711AE1">
            <w:pPr>
              <w:pStyle w:val="20"/>
              <w:shd w:val="clear" w:color="auto" w:fill="auto"/>
              <w:tabs>
                <w:tab w:val="left" w:pos="561"/>
              </w:tabs>
              <w:spacing w:line="240" w:lineRule="auto"/>
              <w:rPr>
                <w:rFonts w:ascii="PT Astra Serif" w:hAnsi="PT Astra Serif"/>
                <w:b w:val="0"/>
                <w:sz w:val="24"/>
                <w:szCs w:val="24"/>
                <w:lang w:val="en-US"/>
              </w:rPr>
            </w:pPr>
          </w:p>
        </w:tc>
      </w:tr>
      <w:tr w:rsidR="00086457" w:rsidRPr="00354E7A" w:rsidTr="00354E7A">
        <w:tc>
          <w:tcPr>
            <w:tcW w:w="9638" w:type="dxa"/>
            <w:gridSpan w:val="2"/>
          </w:tcPr>
          <w:p w:rsidR="00086457" w:rsidRPr="00C5094B" w:rsidRDefault="00086457" w:rsidP="00354E7A">
            <w:pPr>
              <w:pStyle w:val="20"/>
              <w:shd w:val="clear" w:color="auto" w:fill="auto"/>
              <w:tabs>
                <w:tab w:val="left" w:pos="561"/>
              </w:tabs>
              <w:spacing w:line="240" w:lineRule="auto"/>
              <w:jc w:val="center"/>
              <w:rPr>
                <w:rFonts w:ascii="PT Astra Serif" w:hAnsi="PT Astra Serif"/>
                <w:sz w:val="24"/>
                <w:szCs w:val="24"/>
                <w:lang w:val="en-US"/>
              </w:rPr>
            </w:pPr>
          </w:p>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r w:rsidRPr="00354E7A">
              <w:rPr>
                <w:rFonts w:ascii="PT Astra Serif" w:hAnsi="PT Astra Serif"/>
                <w:sz w:val="24"/>
                <w:szCs w:val="24"/>
              </w:rPr>
              <w:t>ПОДПИСИ СТОРОН</w:t>
            </w:r>
          </w:p>
          <w:p w:rsidR="00086457" w:rsidRPr="00354E7A" w:rsidRDefault="00086457" w:rsidP="00354E7A">
            <w:pPr>
              <w:pStyle w:val="20"/>
              <w:shd w:val="clear" w:color="auto" w:fill="auto"/>
              <w:tabs>
                <w:tab w:val="left" w:pos="561"/>
              </w:tabs>
              <w:spacing w:line="240" w:lineRule="auto"/>
              <w:jc w:val="center"/>
              <w:rPr>
                <w:rFonts w:ascii="PT Astra Serif" w:hAnsi="PT Astra Serif"/>
                <w:sz w:val="24"/>
                <w:szCs w:val="24"/>
              </w:rPr>
            </w:pPr>
          </w:p>
        </w:tc>
      </w:tr>
      <w:tr w:rsidR="00086457" w:rsidRPr="00354E7A" w:rsidTr="00354E7A">
        <w:tc>
          <w:tcPr>
            <w:tcW w:w="4962" w:type="dxa"/>
          </w:tcPr>
          <w:p w:rsidR="00086457" w:rsidRPr="00354E7A" w:rsidRDefault="00086457" w:rsidP="00354E7A">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086457" w:rsidRPr="00354E7A" w:rsidRDefault="00086457" w:rsidP="00354E7A">
            <w:pPr>
              <w:ind w:right="-154"/>
              <w:jc w:val="both"/>
              <w:rPr>
                <w:rFonts w:ascii="PT Astra Serif" w:eastAsia="Times New Roman" w:hAnsi="PT Astra Serif"/>
                <w:sz w:val="24"/>
                <w:szCs w:val="24"/>
              </w:rPr>
            </w:pPr>
          </w:p>
          <w:p w:rsidR="00086457" w:rsidRPr="00354E7A" w:rsidRDefault="00086457" w:rsidP="00354E7A">
            <w:pPr>
              <w:ind w:right="-154"/>
              <w:jc w:val="both"/>
              <w:rPr>
                <w:rFonts w:ascii="PT Astra Serif" w:eastAsia="Times New Roman" w:hAnsi="PT Astra Serif"/>
                <w:sz w:val="24"/>
                <w:szCs w:val="24"/>
              </w:rPr>
            </w:pPr>
          </w:p>
          <w:p w:rsidR="00086457" w:rsidRPr="00354E7A" w:rsidRDefault="00086457" w:rsidP="00354E7A">
            <w:pPr>
              <w:ind w:right="-154"/>
              <w:jc w:val="both"/>
              <w:rPr>
                <w:rFonts w:ascii="PT Astra Serif" w:eastAsia="Times New Roman" w:hAnsi="PT Astra Serif"/>
                <w:sz w:val="24"/>
                <w:szCs w:val="24"/>
              </w:rPr>
            </w:pPr>
          </w:p>
          <w:p w:rsidR="00086457" w:rsidRPr="00354E7A" w:rsidRDefault="00086457" w:rsidP="00354E7A">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086457" w:rsidRPr="00354E7A" w:rsidRDefault="00086457" w:rsidP="00354E7A">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sidR="00EC47A2">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086457" w:rsidRDefault="00086457" w:rsidP="00354E7A">
            <w:pPr>
              <w:ind w:left="620" w:right="-154"/>
              <w:jc w:val="both"/>
              <w:rPr>
                <w:rFonts w:ascii="PT Astra Serif" w:eastAsia="Times New Roman" w:hAnsi="PT Astra Serif"/>
                <w:sz w:val="24"/>
                <w:szCs w:val="24"/>
              </w:rPr>
            </w:pPr>
          </w:p>
          <w:p w:rsidR="00711AE1" w:rsidRDefault="00711AE1" w:rsidP="00354E7A">
            <w:pPr>
              <w:ind w:left="620" w:right="-154"/>
              <w:jc w:val="both"/>
              <w:rPr>
                <w:rFonts w:ascii="PT Astra Serif" w:eastAsia="Times New Roman" w:hAnsi="PT Astra Serif"/>
                <w:sz w:val="24"/>
                <w:szCs w:val="24"/>
              </w:rPr>
            </w:pPr>
          </w:p>
          <w:p w:rsidR="00711AE1" w:rsidRDefault="00711AE1" w:rsidP="00354E7A">
            <w:pPr>
              <w:ind w:left="620" w:right="-154"/>
              <w:jc w:val="both"/>
              <w:rPr>
                <w:rFonts w:ascii="PT Astra Serif" w:eastAsia="Times New Roman" w:hAnsi="PT Astra Serif"/>
                <w:sz w:val="24"/>
                <w:szCs w:val="24"/>
              </w:rPr>
            </w:pPr>
          </w:p>
          <w:p w:rsidR="00711AE1" w:rsidRPr="00354E7A" w:rsidRDefault="00711AE1" w:rsidP="00354E7A">
            <w:pPr>
              <w:ind w:left="620" w:right="-154"/>
              <w:jc w:val="both"/>
              <w:rPr>
                <w:rFonts w:ascii="PT Astra Serif" w:eastAsia="Times New Roman" w:hAnsi="PT Astra Serif"/>
                <w:sz w:val="24"/>
                <w:szCs w:val="24"/>
              </w:rPr>
            </w:pPr>
          </w:p>
          <w:p w:rsidR="00086457" w:rsidRPr="00354E7A" w:rsidRDefault="00086457" w:rsidP="00354E7A">
            <w:pPr>
              <w:ind w:left="620"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sidR="00711AE1">
              <w:rPr>
                <w:rFonts w:ascii="PT Astra Serif" w:eastAsia="Times New Roman" w:hAnsi="PT Astra Serif"/>
                <w:sz w:val="24"/>
                <w:szCs w:val="24"/>
              </w:rPr>
              <w:t>___________</w:t>
            </w:r>
            <w:r w:rsidR="00EC47A2">
              <w:rPr>
                <w:rFonts w:ascii="PT Astra Serif" w:eastAsia="Times New Roman" w:hAnsi="PT Astra Serif"/>
                <w:sz w:val="24"/>
                <w:szCs w:val="24"/>
              </w:rPr>
              <w:t>_</w:t>
            </w:r>
            <w:r w:rsidR="00711AE1">
              <w:rPr>
                <w:rFonts w:ascii="PT Astra Serif" w:eastAsia="Times New Roman" w:hAnsi="PT Astra Serif"/>
                <w:sz w:val="24"/>
                <w:szCs w:val="24"/>
              </w:rPr>
              <w:t>__</w:t>
            </w:r>
            <w:r w:rsidRPr="00354E7A">
              <w:rPr>
                <w:rFonts w:ascii="PT Astra Serif" w:eastAsia="Times New Roman" w:hAnsi="PT Astra Serif"/>
                <w:sz w:val="24"/>
                <w:szCs w:val="24"/>
              </w:rPr>
              <w:t>)</w:t>
            </w:r>
          </w:p>
          <w:p w:rsidR="00086457" w:rsidRPr="00354E7A" w:rsidRDefault="00086457" w:rsidP="00354E7A">
            <w:pPr>
              <w:ind w:left="620"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sidR="00EC47A2">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Pr="00354E7A" w:rsidRDefault="00086457" w:rsidP="00086457">
      <w:pPr>
        <w:pStyle w:val="20"/>
        <w:shd w:val="clear" w:color="auto" w:fill="auto"/>
        <w:tabs>
          <w:tab w:val="left" w:pos="561"/>
        </w:tabs>
        <w:spacing w:line="250" w:lineRule="exact"/>
        <w:rPr>
          <w:rFonts w:ascii="PT Astra Serif" w:hAnsi="PT Astra Serif"/>
          <w:sz w:val="24"/>
          <w:szCs w:val="24"/>
        </w:rPr>
      </w:pPr>
    </w:p>
    <w:p w:rsidR="00086457" w:rsidRPr="00354E7A" w:rsidRDefault="00086457" w:rsidP="00086457">
      <w:pPr>
        <w:spacing w:after="200" w:line="276" w:lineRule="auto"/>
        <w:rPr>
          <w:rFonts w:ascii="PT Astra Serif" w:eastAsia="Times New Roman" w:hAnsi="PT Astra Serif"/>
          <w:b/>
          <w:bCs/>
          <w:sz w:val="24"/>
          <w:szCs w:val="24"/>
          <w:lang w:eastAsia="en-US"/>
        </w:rPr>
      </w:pPr>
      <w:r w:rsidRPr="00354E7A">
        <w:rPr>
          <w:rFonts w:ascii="PT Astra Serif" w:hAnsi="PT Astra Serif"/>
          <w:sz w:val="24"/>
          <w:szCs w:val="24"/>
        </w:rPr>
        <w:br w:type="page"/>
      </w:r>
    </w:p>
    <w:p w:rsidR="00EC47A2" w:rsidRPr="00EC47A2" w:rsidRDefault="00EC47A2" w:rsidP="00EC47A2">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1</w:t>
      </w:r>
    </w:p>
    <w:p w:rsidR="00EC47A2" w:rsidRPr="00BA7E0B" w:rsidRDefault="00EC47A2"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sidR="00BA7E0B">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Pr="00043BED" w:rsidRDefault="00086457" w:rsidP="00086457">
      <w:pPr>
        <w:spacing w:line="264" w:lineRule="auto"/>
        <w:jc w:val="center"/>
        <w:rPr>
          <w:rFonts w:ascii="PT Astra Serif" w:hAnsi="PT Astra Serif"/>
          <w:color w:val="000000" w:themeColor="text1"/>
          <w:sz w:val="24"/>
          <w:szCs w:val="24"/>
        </w:rPr>
      </w:pPr>
    </w:p>
    <w:p w:rsidR="00EC47A2" w:rsidRPr="00043BED" w:rsidRDefault="00EC47A2" w:rsidP="00086457">
      <w:pPr>
        <w:spacing w:line="264" w:lineRule="auto"/>
        <w:jc w:val="center"/>
        <w:rPr>
          <w:rFonts w:ascii="PT Astra Serif" w:eastAsia="Times New Roman" w:hAnsi="PT Astra Serif"/>
          <w:b/>
          <w:bCs/>
          <w:sz w:val="24"/>
          <w:szCs w:val="24"/>
          <w:lang w:eastAsia="en-US"/>
        </w:rPr>
      </w:pPr>
    </w:p>
    <w:p w:rsidR="00086457" w:rsidRPr="00711AE1" w:rsidRDefault="00123720" w:rsidP="00086457">
      <w:pPr>
        <w:spacing w:line="264" w:lineRule="auto"/>
        <w:jc w:val="center"/>
        <w:rPr>
          <w:rFonts w:ascii="PT Astra Serif" w:eastAsia="Times New Roman" w:hAnsi="PT Astra Serif"/>
          <w:b/>
          <w:bCs/>
          <w:sz w:val="24"/>
          <w:szCs w:val="24"/>
          <w:lang w:eastAsia="en-US"/>
        </w:rPr>
      </w:pPr>
      <w:r w:rsidRPr="00711AE1">
        <w:rPr>
          <w:rFonts w:ascii="PT Astra Serif" w:eastAsia="Times New Roman" w:hAnsi="PT Astra Serif"/>
          <w:b/>
          <w:bCs/>
          <w:sz w:val="24"/>
          <w:szCs w:val="24"/>
          <w:lang w:eastAsia="en-US"/>
        </w:rPr>
        <w:t>ПЕРЕЧЕНЬ МЕСТ УСТАНОВКИ И КОЛИЧЕСТВО ПАК</w:t>
      </w:r>
    </w:p>
    <w:p w:rsidR="00086457" w:rsidRPr="00711AE1" w:rsidRDefault="00086457" w:rsidP="00086457">
      <w:pPr>
        <w:spacing w:line="264" w:lineRule="auto"/>
        <w:jc w:val="center"/>
        <w:rPr>
          <w:rFonts w:ascii="PT Astra Serif" w:hAnsi="PT Astra Serif"/>
          <w:b/>
          <w:sz w:val="24"/>
          <w:szCs w:val="24"/>
        </w:rPr>
      </w:pPr>
    </w:p>
    <w:tbl>
      <w:tblPr>
        <w:tblW w:w="5000" w:type="pct"/>
        <w:tblLook w:val="04A0" w:firstRow="1" w:lastRow="0" w:firstColumn="1" w:lastColumn="0" w:noHBand="0" w:noVBand="1"/>
      </w:tblPr>
      <w:tblGrid>
        <w:gridCol w:w="562"/>
        <w:gridCol w:w="8080"/>
        <w:gridCol w:w="986"/>
      </w:tblGrid>
      <w:tr w:rsidR="00086457" w:rsidRPr="00711AE1" w:rsidTr="00EF15A2">
        <w:trPr>
          <w:trHeight w:val="510"/>
        </w:trPr>
        <w:tc>
          <w:tcPr>
            <w:tcW w:w="292" w:type="pct"/>
            <w:tcBorders>
              <w:top w:val="single" w:sz="4" w:space="0" w:color="auto"/>
              <w:left w:val="single" w:sz="4" w:space="0" w:color="auto"/>
              <w:bottom w:val="single" w:sz="4" w:space="0" w:color="auto"/>
              <w:right w:val="single" w:sz="4" w:space="0" w:color="auto"/>
            </w:tcBorders>
            <w:shd w:val="clear" w:color="000000" w:fill="DCE6F1"/>
            <w:vAlign w:val="center"/>
          </w:tcPr>
          <w:p w:rsidR="00086457" w:rsidRPr="00A9172D" w:rsidRDefault="00086457" w:rsidP="00B56F68">
            <w:pPr>
              <w:spacing w:line="264" w:lineRule="auto"/>
              <w:jc w:val="center"/>
              <w:rPr>
                <w:rFonts w:ascii="PT Astra Serif" w:hAnsi="PT Astra Serif"/>
                <w:b/>
                <w:sz w:val="21"/>
                <w:szCs w:val="21"/>
              </w:rPr>
            </w:pPr>
            <w:r w:rsidRPr="00A9172D">
              <w:rPr>
                <w:rFonts w:ascii="PT Astra Serif" w:hAnsi="PT Astra Serif"/>
                <w:b/>
                <w:sz w:val="21"/>
                <w:szCs w:val="21"/>
              </w:rPr>
              <w:t>№ п/п</w:t>
            </w:r>
          </w:p>
        </w:tc>
        <w:tc>
          <w:tcPr>
            <w:tcW w:w="4196" w:type="pct"/>
            <w:tcBorders>
              <w:top w:val="single" w:sz="4" w:space="0" w:color="auto"/>
              <w:left w:val="nil"/>
              <w:bottom w:val="single" w:sz="4" w:space="0" w:color="auto"/>
              <w:right w:val="single" w:sz="4" w:space="0" w:color="auto"/>
            </w:tcBorders>
            <w:shd w:val="clear" w:color="000000" w:fill="DCE6F1"/>
            <w:vAlign w:val="center"/>
            <w:hideMark/>
          </w:tcPr>
          <w:p w:rsidR="00086457" w:rsidRPr="00A9172D" w:rsidRDefault="00086457" w:rsidP="00B56F68">
            <w:pPr>
              <w:spacing w:line="264" w:lineRule="auto"/>
              <w:jc w:val="center"/>
              <w:rPr>
                <w:rFonts w:ascii="PT Astra Serif" w:hAnsi="PT Astra Serif"/>
                <w:b/>
                <w:sz w:val="21"/>
                <w:szCs w:val="21"/>
              </w:rPr>
            </w:pPr>
            <w:r w:rsidRPr="00A9172D">
              <w:rPr>
                <w:rFonts w:ascii="PT Astra Serif" w:hAnsi="PT Astra Serif"/>
                <w:b/>
                <w:sz w:val="21"/>
                <w:szCs w:val="21"/>
              </w:rPr>
              <w:t>Адреса места установки</w:t>
            </w:r>
          </w:p>
        </w:tc>
        <w:tc>
          <w:tcPr>
            <w:tcW w:w="512" w:type="pct"/>
            <w:tcBorders>
              <w:top w:val="single" w:sz="4" w:space="0" w:color="auto"/>
              <w:left w:val="nil"/>
              <w:bottom w:val="single" w:sz="4" w:space="0" w:color="auto"/>
              <w:right w:val="single" w:sz="4" w:space="0" w:color="auto"/>
            </w:tcBorders>
            <w:shd w:val="clear" w:color="000000" w:fill="DCE6F1"/>
            <w:vAlign w:val="center"/>
          </w:tcPr>
          <w:p w:rsidR="00086457" w:rsidRPr="00EF15A2" w:rsidRDefault="00086457" w:rsidP="00B56F68">
            <w:pPr>
              <w:spacing w:line="264" w:lineRule="auto"/>
              <w:jc w:val="center"/>
              <w:rPr>
                <w:rFonts w:ascii="PT Astra Serif" w:hAnsi="PT Astra Serif"/>
                <w:b/>
                <w:bCs/>
                <w:sz w:val="20"/>
                <w:szCs w:val="20"/>
              </w:rPr>
            </w:pPr>
            <w:r w:rsidRPr="00EF15A2">
              <w:rPr>
                <w:rFonts w:ascii="PT Astra Serif" w:hAnsi="PT Astra Serif"/>
                <w:b/>
                <w:bCs/>
                <w:sz w:val="20"/>
                <w:szCs w:val="20"/>
              </w:rPr>
              <w:t>Кол</w:t>
            </w:r>
            <w:r w:rsidR="00A5675D" w:rsidRPr="00EF15A2">
              <w:rPr>
                <w:rFonts w:ascii="PT Astra Serif" w:hAnsi="PT Astra Serif"/>
                <w:b/>
                <w:bCs/>
                <w:sz w:val="20"/>
                <w:szCs w:val="20"/>
              </w:rPr>
              <w:t>-</w:t>
            </w:r>
            <w:r w:rsidRPr="00EF15A2">
              <w:rPr>
                <w:rFonts w:ascii="PT Astra Serif" w:hAnsi="PT Astra Serif"/>
                <w:b/>
                <w:bCs/>
                <w:sz w:val="20"/>
                <w:szCs w:val="20"/>
              </w:rPr>
              <w:t xml:space="preserve">во </w:t>
            </w:r>
          </w:p>
          <w:p w:rsidR="00086457" w:rsidRPr="00A9172D" w:rsidRDefault="00086457" w:rsidP="0010215C">
            <w:pPr>
              <w:spacing w:line="264" w:lineRule="auto"/>
              <w:ind w:left="-25" w:hanging="83"/>
              <w:jc w:val="center"/>
              <w:rPr>
                <w:rFonts w:ascii="PT Astra Serif" w:hAnsi="PT Astra Serif"/>
                <w:b/>
                <w:sz w:val="21"/>
                <w:szCs w:val="21"/>
              </w:rPr>
            </w:pPr>
            <w:r w:rsidRPr="00EF15A2">
              <w:rPr>
                <w:rFonts w:ascii="PT Astra Serif" w:hAnsi="PT Astra Serif"/>
                <w:b/>
                <w:bCs/>
                <w:sz w:val="20"/>
                <w:szCs w:val="20"/>
              </w:rPr>
              <w:t>ПАК</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043BED" w:rsidP="00043BED">
            <w:pPr>
              <w:spacing w:line="264" w:lineRule="auto"/>
              <w:jc w:val="center"/>
              <w:rPr>
                <w:rFonts w:ascii="PT Astra Serif" w:hAnsi="PT Astra Serif"/>
                <w:sz w:val="21"/>
                <w:szCs w:val="21"/>
              </w:rPr>
            </w:pPr>
            <w:r w:rsidRPr="00A9172D">
              <w:rPr>
                <w:rFonts w:ascii="PT Astra Serif" w:hAnsi="PT Astra Serif"/>
                <w:sz w:val="21"/>
                <w:szCs w:val="21"/>
              </w:rPr>
              <w:t>1.</w:t>
            </w:r>
          </w:p>
        </w:tc>
        <w:tc>
          <w:tcPr>
            <w:tcW w:w="4196" w:type="pct"/>
            <w:tcBorders>
              <w:top w:val="nil"/>
              <w:left w:val="nil"/>
              <w:bottom w:val="single" w:sz="4" w:space="0" w:color="auto"/>
              <w:right w:val="single" w:sz="4" w:space="0" w:color="auto"/>
            </w:tcBorders>
            <w:shd w:val="clear" w:color="000000" w:fill="FFFFFF"/>
            <w:vAlign w:val="center"/>
          </w:tcPr>
          <w:p w:rsidR="00043BED" w:rsidRPr="00A9172D" w:rsidRDefault="00833A9E" w:rsidP="00833A9E">
            <w:pPr>
              <w:rPr>
                <w:rFonts w:ascii="PT Astra Serif" w:hAnsi="PT Astra Serif"/>
                <w:sz w:val="21"/>
                <w:szCs w:val="21"/>
                <w:highlight w:val="yellow"/>
              </w:rPr>
            </w:pPr>
            <w:r w:rsidRPr="00A9172D">
              <w:rPr>
                <w:rFonts w:ascii="PT Astra Serif" w:hAnsi="PT Astra Serif"/>
                <w:sz w:val="21"/>
                <w:szCs w:val="21"/>
              </w:rPr>
              <w:t xml:space="preserve">Ульяновская область, </w:t>
            </w:r>
            <w:r w:rsidR="00043BED" w:rsidRPr="00A9172D">
              <w:rPr>
                <w:rFonts w:ascii="PT Astra Serif" w:hAnsi="PT Astra Serif"/>
                <w:sz w:val="21"/>
                <w:szCs w:val="21"/>
              </w:rPr>
              <w:t xml:space="preserve">г. Ульяновск, ул. </w:t>
            </w:r>
            <w:r w:rsidRPr="00A9172D">
              <w:rPr>
                <w:rFonts w:ascii="PT Astra Serif" w:hAnsi="PT Astra Serif"/>
                <w:sz w:val="21"/>
                <w:szCs w:val="21"/>
              </w:rPr>
              <w:t>Гончарова</w:t>
            </w:r>
            <w:r w:rsidR="00043BED" w:rsidRPr="00A9172D">
              <w:rPr>
                <w:rFonts w:ascii="PT Astra Serif" w:hAnsi="PT Astra Serif"/>
                <w:sz w:val="21"/>
                <w:szCs w:val="21"/>
              </w:rPr>
              <w:t xml:space="preserve">, д. </w:t>
            </w:r>
            <w:r w:rsidRPr="00A9172D">
              <w:rPr>
                <w:rFonts w:ascii="PT Astra Serif" w:hAnsi="PT Astra Serif"/>
                <w:sz w:val="21"/>
                <w:szCs w:val="21"/>
              </w:rPr>
              <w:t>11</w:t>
            </w:r>
          </w:p>
        </w:tc>
        <w:tc>
          <w:tcPr>
            <w:tcW w:w="512" w:type="pct"/>
            <w:tcBorders>
              <w:top w:val="nil"/>
              <w:left w:val="nil"/>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30</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2.</w:t>
            </w:r>
          </w:p>
        </w:tc>
        <w:tc>
          <w:tcPr>
            <w:tcW w:w="4196" w:type="pct"/>
            <w:tcBorders>
              <w:top w:val="nil"/>
              <w:left w:val="nil"/>
              <w:bottom w:val="single" w:sz="4" w:space="0" w:color="auto"/>
              <w:right w:val="single" w:sz="4" w:space="0" w:color="auto"/>
            </w:tcBorders>
            <w:shd w:val="clear" w:color="000000" w:fill="FFFFFF"/>
            <w:vAlign w:val="center"/>
          </w:tcPr>
          <w:p w:rsidR="00043BED" w:rsidRPr="00A9172D" w:rsidRDefault="00833A9E" w:rsidP="00043BED">
            <w:pPr>
              <w:rPr>
                <w:rFonts w:ascii="PT Astra Serif" w:hAnsi="PT Astra Serif"/>
                <w:sz w:val="21"/>
                <w:szCs w:val="21"/>
              </w:rPr>
            </w:pPr>
            <w:r w:rsidRPr="00A9172D">
              <w:rPr>
                <w:rFonts w:ascii="PT Astra Serif" w:hAnsi="PT Astra Serif"/>
                <w:sz w:val="21"/>
                <w:szCs w:val="21"/>
              </w:rPr>
              <w:t>Ульяновская область, г. Ульяновск, ул. Минаева, д. 6</w:t>
            </w:r>
          </w:p>
        </w:tc>
        <w:tc>
          <w:tcPr>
            <w:tcW w:w="512" w:type="pct"/>
            <w:tcBorders>
              <w:top w:val="nil"/>
              <w:left w:val="nil"/>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20</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3.</w:t>
            </w:r>
          </w:p>
        </w:tc>
        <w:tc>
          <w:tcPr>
            <w:tcW w:w="4196" w:type="pct"/>
            <w:tcBorders>
              <w:top w:val="nil"/>
              <w:left w:val="nil"/>
              <w:bottom w:val="single" w:sz="4" w:space="0" w:color="auto"/>
              <w:right w:val="single" w:sz="4" w:space="0" w:color="auto"/>
            </w:tcBorders>
            <w:shd w:val="clear" w:color="000000" w:fill="FFFFFF"/>
            <w:vAlign w:val="center"/>
          </w:tcPr>
          <w:p w:rsidR="00043BED" w:rsidRPr="00A9172D" w:rsidRDefault="00833A9E" w:rsidP="00833A9E">
            <w:pPr>
              <w:rPr>
                <w:rFonts w:ascii="PT Astra Serif" w:hAnsi="PT Astra Serif"/>
                <w:sz w:val="21"/>
                <w:szCs w:val="21"/>
              </w:rPr>
            </w:pPr>
            <w:r w:rsidRPr="00A9172D">
              <w:rPr>
                <w:rFonts w:ascii="PT Astra Serif" w:hAnsi="PT Astra Serif"/>
                <w:sz w:val="21"/>
                <w:szCs w:val="21"/>
              </w:rPr>
              <w:t xml:space="preserve">Ульяновская область, г. Ульяновск, </w:t>
            </w:r>
            <w:r w:rsidRPr="00A9172D">
              <w:rPr>
                <w:rFonts w:ascii="PT Astra Serif" w:hAnsi="PT Astra Serif"/>
                <w:sz w:val="21"/>
                <w:szCs w:val="21"/>
              </w:rPr>
              <w:t>пр. Созидателей</w:t>
            </w:r>
            <w:r w:rsidRPr="00A9172D">
              <w:rPr>
                <w:rFonts w:ascii="PT Astra Serif" w:hAnsi="PT Astra Serif"/>
                <w:sz w:val="21"/>
                <w:szCs w:val="21"/>
              </w:rPr>
              <w:t xml:space="preserve">, д. </w:t>
            </w:r>
            <w:r w:rsidRPr="00A9172D">
              <w:rPr>
                <w:rFonts w:ascii="PT Astra Serif" w:hAnsi="PT Astra Serif"/>
                <w:sz w:val="21"/>
                <w:szCs w:val="21"/>
              </w:rPr>
              <w:t>116</w:t>
            </w:r>
          </w:p>
        </w:tc>
        <w:tc>
          <w:tcPr>
            <w:tcW w:w="512" w:type="pct"/>
            <w:tcBorders>
              <w:top w:val="nil"/>
              <w:left w:val="nil"/>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11</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4.</w:t>
            </w:r>
          </w:p>
        </w:tc>
        <w:tc>
          <w:tcPr>
            <w:tcW w:w="4196" w:type="pct"/>
            <w:tcBorders>
              <w:top w:val="nil"/>
              <w:left w:val="nil"/>
              <w:bottom w:val="single" w:sz="4" w:space="0" w:color="auto"/>
              <w:right w:val="single" w:sz="4" w:space="0" w:color="auto"/>
            </w:tcBorders>
            <w:shd w:val="clear" w:color="000000" w:fill="FFFFFF"/>
            <w:vAlign w:val="center"/>
          </w:tcPr>
          <w:p w:rsidR="00043BED" w:rsidRPr="00A9172D" w:rsidRDefault="00A5675D" w:rsidP="00043BE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г. Ульяновск, Локомотивная</w:t>
            </w:r>
            <w:r w:rsidRPr="00A9172D">
              <w:rPr>
                <w:rFonts w:ascii="PT Astra Serif" w:hAnsi="PT Astra Serif"/>
                <w:color w:val="000000"/>
                <w:sz w:val="21"/>
                <w:szCs w:val="21"/>
              </w:rPr>
              <w:t xml:space="preserve">, д. </w:t>
            </w:r>
            <w:r w:rsidRPr="00A9172D">
              <w:rPr>
                <w:rFonts w:ascii="PT Astra Serif" w:hAnsi="PT Astra Serif"/>
                <w:color w:val="000000"/>
                <w:sz w:val="21"/>
                <w:szCs w:val="21"/>
              </w:rPr>
              <w:t>85</w:t>
            </w:r>
          </w:p>
        </w:tc>
        <w:tc>
          <w:tcPr>
            <w:tcW w:w="512" w:type="pct"/>
            <w:tcBorders>
              <w:top w:val="nil"/>
              <w:left w:val="nil"/>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8</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B56F68">
            <w:pPr>
              <w:spacing w:line="264" w:lineRule="auto"/>
              <w:jc w:val="center"/>
              <w:rPr>
                <w:rFonts w:ascii="PT Astra Serif" w:hAnsi="PT Astra Serif"/>
                <w:sz w:val="21"/>
                <w:szCs w:val="21"/>
              </w:rPr>
            </w:pPr>
            <w:r w:rsidRPr="00A9172D">
              <w:rPr>
                <w:rFonts w:ascii="PT Astra Serif" w:hAnsi="PT Astra Serif"/>
                <w:sz w:val="21"/>
                <w:szCs w:val="21"/>
              </w:rPr>
              <w:t>5.</w:t>
            </w:r>
          </w:p>
        </w:tc>
        <w:tc>
          <w:tcPr>
            <w:tcW w:w="4196" w:type="pct"/>
            <w:tcBorders>
              <w:top w:val="nil"/>
              <w:left w:val="nil"/>
              <w:bottom w:val="single" w:sz="4" w:space="0" w:color="auto"/>
              <w:right w:val="single" w:sz="4" w:space="0" w:color="auto"/>
            </w:tcBorders>
            <w:shd w:val="clear" w:color="000000" w:fill="FFFFFF"/>
            <w:vAlign w:val="center"/>
          </w:tcPr>
          <w:p w:rsidR="00043BED" w:rsidRPr="00A9172D" w:rsidRDefault="00A5675D" w:rsidP="00B56F68">
            <w:pPr>
              <w:spacing w:line="264" w:lineRule="auto"/>
              <w:rPr>
                <w:rFonts w:ascii="PT Astra Serif" w:hAnsi="PT Astra Serif"/>
                <w:sz w:val="21"/>
                <w:szCs w:val="21"/>
              </w:rPr>
            </w:pPr>
            <w:r w:rsidRPr="00A9172D">
              <w:rPr>
                <w:rFonts w:ascii="PT Astra Serif" w:hAnsi="PT Astra Serif"/>
                <w:sz w:val="21"/>
                <w:szCs w:val="21"/>
              </w:rPr>
              <w:t>Ульяновская область</w:t>
            </w:r>
            <w:r w:rsidRPr="00A9172D">
              <w:rPr>
                <w:rFonts w:ascii="PT Astra Serif" w:hAnsi="PT Astra Serif"/>
                <w:sz w:val="21"/>
                <w:szCs w:val="21"/>
              </w:rPr>
              <w:t xml:space="preserve">, Ульяновский район, </w:t>
            </w:r>
            <w:proofErr w:type="spellStart"/>
            <w:r w:rsidRPr="00A9172D">
              <w:rPr>
                <w:rFonts w:ascii="PT Astra Serif" w:hAnsi="PT Astra Serif"/>
                <w:sz w:val="21"/>
                <w:szCs w:val="21"/>
              </w:rPr>
              <w:t>р.п</w:t>
            </w:r>
            <w:proofErr w:type="spellEnd"/>
            <w:r w:rsidRPr="00A9172D">
              <w:rPr>
                <w:rFonts w:ascii="PT Astra Serif" w:hAnsi="PT Astra Serif"/>
                <w:sz w:val="21"/>
                <w:szCs w:val="21"/>
              </w:rPr>
              <w:t>.</w:t>
            </w:r>
            <w:r w:rsidR="00833A9E" w:rsidRPr="00A9172D">
              <w:rPr>
                <w:rFonts w:ascii="PT Astra Serif" w:hAnsi="PT Astra Serif"/>
                <w:sz w:val="21"/>
                <w:szCs w:val="21"/>
              </w:rPr>
              <w:t xml:space="preserve"> Ишеевка, ул. Ленина, </w:t>
            </w:r>
            <w:r w:rsidRPr="00A9172D">
              <w:rPr>
                <w:rFonts w:ascii="PT Astra Serif" w:hAnsi="PT Astra Serif"/>
                <w:sz w:val="21"/>
                <w:szCs w:val="21"/>
              </w:rPr>
              <w:t xml:space="preserve">д. </w:t>
            </w:r>
            <w:r w:rsidR="00833A9E" w:rsidRPr="00A9172D">
              <w:rPr>
                <w:rFonts w:ascii="PT Astra Serif" w:hAnsi="PT Astra Serif"/>
                <w:sz w:val="21"/>
                <w:szCs w:val="21"/>
              </w:rPr>
              <w:t>32</w:t>
            </w:r>
          </w:p>
        </w:tc>
        <w:tc>
          <w:tcPr>
            <w:tcW w:w="512" w:type="pct"/>
            <w:tcBorders>
              <w:top w:val="nil"/>
              <w:left w:val="nil"/>
              <w:bottom w:val="single" w:sz="4" w:space="0" w:color="auto"/>
              <w:right w:val="single" w:sz="4" w:space="0" w:color="auto"/>
            </w:tcBorders>
            <w:shd w:val="clear" w:color="000000" w:fill="FFFFFF"/>
            <w:vAlign w:val="center"/>
          </w:tcPr>
          <w:p w:rsidR="00043BED" w:rsidRPr="00A9172D" w:rsidRDefault="00EF15A2" w:rsidP="00B56F68">
            <w:pPr>
              <w:spacing w:line="264" w:lineRule="auto"/>
              <w:jc w:val="center"/>
              <w:rPr>
                <w:rFonts w:ascii="PT Astra Serif" w:hAnsi="PT Astra Serif"/>
                <w:sz w:val="21"/>
                <w:szCs w:val="21"/>
              </w:rPr>
            </w:pPr>
            <w:r>
              <w:rPr>
                <w:rFonts w:ascii="PT Astra Serif" w:hAnsi="PT Astra Serif"/>
                <w:sz w:val="21"/>
                <w:szCs w:val="21"/>
              </w:rPr>
              <w:t>3</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6.</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A5675D" w:rsidP="00043BED">
            <w:pPr>
              <w:rPr>
                <w:rFonts w:ascii="PT Astra Serif" w:eastAsiaTheme="minorHAnsi" w:hAnsi="PT Astra Serif"/>
                <w:color w:val="000000"/>
                <w:sz w:val="21"/>
                <w:szCs w:val="21"/>
              </w:rPr>
            </w:pPr>
            <w:r w:rsidRPr="00A9172D">
              <w:rPr>
                <w:rFonts w:ascii="PT Astra Serif" w:hAnsi="PT Astra Serif"/>
                <w:sz w:val="21"/>
                <w:szCs w:val="21"/>
              </w:rPr>
              <w:t xml:space="preserve">Ульяновская область, Ульяновский район, </w:t>
            </w:r>
            <w:proofErr w:type="spellStart"/>
            <w:r w:rsidRPr="00A9172D">
              <w:rPr>
                <w:rFonts w:ascii="PT Astra Serif" w:hAnsi="PT Astra Serif"/>
                <w:sz w:val="21"/>
                <w:szCs w:val="21"/>
              </w:rPr>
              <w:t>р.п</w:t>
            </w:r>
            <w:proofErr w:type="spellEnd"/>
            <w:r w:rsidRPr="00A9172D">
              <w:rPr>
                <w:rFonts w:ascii="PT Astra Serif" w:hAnsi="PT Astra Serif"/>
                <w:sz w:val="21"/>
                <w:szCs w:val="21"/>
              </w:rPr>
              <w:t>.</w:t>
            </w:r>
            <w:r w:rsidRPr="00A9172D">
              <w:rPr>
                <w:rFonts w:ascii="PT Astra Serif" w:hAnsi="PT Astra Serif"/>
                <w:sz w:val="21"/>
                <w:szCs w:val="21"/>
              </w:rPr>
              <w:t xml:space="preserve"> Большое Нагаткино, ул. Куйбышева, </w:t>
            </w:r>
            <w:r w:rsidR="00EF15A2">
              <w:rPr>
                <w:rFonts w:ascii="PT Astra Serif" w:hAnsi="PT Astra Serif"/>
                <w:sz w:val="21"/>
                <w:szCs w:val="21"/>
              </w:rPr>
              <w:br/>
            </w:r>
            <w:r w:rsidRPr="00A9172D">
              <w:rPr>
                <w:rFonts w:ascii="PT Astra Serif" w:hAnsi="PT Astra Serif"/>
                <w:sz w:val="21"/>
                <w:szCs w:val="21"/>
              </w:rPr>
              <w:t>д. 10</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3</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7.</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A5675D" w:rsidP="00043BE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 xml:space="preserve">г. </w:t>
            </w:r>
            <w:proofErr w:type="spellStart"/>
            <w:r w:rsidRPr="00A9172D">
              <w:rPr>
                <w:rFonts w:ascii="PT Astra Serif" w:hAnsi="PT Astra Serif"/>
                <w:color w:val="000000"/>
                <w:sz w:val="21"/>
                <w:szCs w:val="21"/>
              </w:rPr>
              <w:t>Новоульяновск</w:t>
            </w:r>
            <w:proofErr w:type="spellEnd"/>
            <w:r w:rsidRPr="00A9172D">
              <w:rPr>
                <w:rFonts w:ascii="PT Astra Serif" w:hAnsi="PT Astra Serif"/>
                <w:color w:val="000000"/>
                <w:sz w:val="21"/>
                <w:szCs w:val="21"/>
              </w:rPr>
              <w:t>, ул. Ульяновская</w:t>
            </w:r>
            <w:r w:rsidRPr="00A9172D">
              <w:rPr>
                <w:rFonts w:ascii="PT Astra Serif" w:hAnsi="PT Astra Serif"/>
                <w:color w:val="000000"/>
                <w:sz w:val="21"/>
                <w:szCs w:val="21"/>
              </w:rPr>
              <w:t>, д.</w:t>
            </w:r>
            <w:r w:rsidRPr="00A9172D">
              <w:rPr>
                <w:rFonts w:ascii="PT Astra Serif" w:hAnsi="PT Astra Serif"/>
                <w:color w:val="000000"/>
                <w:sz w:val="21"/>
                <w:szCs w:val="21"/>
              </w:rPr>
              <w:t xml:space="preserve"> 18</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4</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8.</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A5675D" w:rsidP="00043BE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sz w:val="21"/>
                <w:szCs w:val="21"/>
              </w:rPr>
              <w:t>Тереньгульский</w:t>
            </w:r>
            <w:proofErr w:type="spellEnd"/>
            <w:r w:rsidRPr="00A9172D">
              <w:rPr>
                <w:rFonts w:ascii="PT Astra Serif" w:hAnsi="PT Astra Serif"/>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xml:space="preserve">. Тереньга, </w:t>
            </w:r>
            <w:r w:rsidRPr="00A9172D">
              <w:rPr>
                <w:rFonts w:ascii="PT Astra Serif" w:hAnsi="PT Astra Serif"/>
                <w:color w:val="000000"/>
                <w:sz w:val="21"/>
                <w:szCs w:val="21"/>
              </w:rPr>
              <w:t>ул. Евстифеева, д. 3</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3</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9.</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10215C" w:rsidP="0010215C">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Майнский</w:t>
            </w:r>
            <w:proofErr w:type="spellEnd"/>
            <w:r w:rsidRPr="00A9172D">
              <w:rPr>
                <w:rFonts w:ascii="PT Astra Serif" w:hAnsi="PT Astra Serif"/>
                <w:color w:val="000000"/>
                <w:sz w:val="21"/>
                <w:szCs w:val="21"/>
              </w:rPr>
              <w:t xml:space="preserve"> район,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 xml:space="preserve">. Майна, </w:t>
            </w:r>
            <w:r w:rsidRPr="00A9172D">
              <w:rPr>
                <w:rFonts w:ascii="PT Astra Serif" w:hAnsi="PT Astra Serif"/>
                <w:color w:val="000000"/>
                <w:sz w:val="21"/>
                <w:szCs w:val="21"/>
              </w:rPr>
              <w:t>ул. Чапаева, д. 1</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4</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10.</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10215C" w:rsidP="0010215C">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Чердаклинский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xml:space="preserve">. Чердаклы, ул. </w:t>
            </w:r>
            <w:proofErr w:type="spellStart"/>
            <w:r w:rsidRPr="00A9172D">
              <w:rPr>
                <w:rFonts w:ascii="PT Astra Serif" w:hAnsi="PT Astra Serif"/>
                <w:color w:val="000000"/>
                <w:sz w:val="21"/>
                <w:szCs w:val="21"/>
              </w:rPr>
              <w:t>Первомайнская</w:t>
            </w:r>
            <w:proofErr w:type="spellEnd"/>
            <w:r w:rsidRPr="00A9172D">
              <w:rPr>
                <w:rFonts w:ascii="PT Astra Serif" w:hAnsi="PT Astra Serif"/>
                <w:color w:val="000000"/>
                <w:sz w:val="21"/>
                <w:szCs w:val="21"/>
              </w:rPr>
              <w:t>, д. 29</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4</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11.</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10215C" w:rsidP="00043BE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г. Димитровград, пр-т Ленина, 16А</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14</w:t>
            </w:r>
          </w:p>
        </w:tc>
      </w:tr>
      <w:tr w:rsidR="00043BED"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043BED" w:rsidRPr="00A9172D" w:rsidRDefault="00833A9E" w:rsidP="00043BED">
            <w:pPr>
              <w:spacing w:line="264" w:lineRule="auto"/>
              <w:jc w:val="center"/>
              <w:rPr>
                <w:rFonts w:ascii="PT Astra Serif" w:hAnsi="PT Astra Serif"/>
                <w:sz w:val="21"/>
                <w:szCs w:val="21"/>
              </w:rPr>
            </w:pPr>
            <w:r w:rsidRPr="00A9172D">
              <w:rPr>
                <w:rFonts w:ascii="PT Astra Serif" w:hAnsi="PT Astra Serif"/>
                <w:sz w:val="21"/>
                <w:szCs w:val="21"/>
              </w:rPr>
              <w:t>12.</w:t>
            </w:r>
          </w:p>
        </w:tc>
        <w:tc>
          <w:tcPr>
            <w:tcW w:w="4196" w:type="pct"/>
            <w:tcBorders>
              <w:top w:val="single" w:sz="4" w:space="0" w:color="auto"/>
              <w:left w:val="nil"/>
              <w:bottom w:val="single" w:sz="4" w:space="0" w:color="auto"/>
              <w:right w:val="single" w:sz="4" w:space="0" w:color="auto"/>
            </w:tcBorders>
            <w:vAlign w:val="bottom"/>
          </w:tcPr>
          <w:p w:rsidR="00043BED" w:rsidRPr="00A9172D" w:rsidRDefault="0010215C" w:rsidP="0010215C">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Новомалыклинский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xml:space="preserve">. Новая Малыкла, </w:t>
            </w:r>
            <w:r w:rsidR="00EF15A2">
              <w:rPr>
                <w:rFonts w:ascii="PT Astra Serif" w:hAnsi="PT Astra Serif"/>
                <w:color w:val="000000"/>
                <w:sz w:val="21"/>
                <w:szCs w:val="21"/>
              </w:rPr>
              <w:br/>
              <w:t xml:space="preserve">ул. </w:t>
            </w:r>
            <w:r w:rsidRPr="00A9172D">
              <w:rPr>
                <w:rFonts w:ascii="PT Astra Serif" w:hAnsi="PT Astra Serif"/>
                <w:color w:val="000000"/>
                <w:sz w:val="21"/>
                <w:szCs w:val="21"/>
              </w:rPr>
              <w:t>Кооперативная, д. 26</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043BED" w:rsidRPr="00A9172D" w:rsidRDefault="00EF15A2" w:rsidP="00043BED">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13</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10215C" w:rsidP="0010215C">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Старомайнский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Старая Майна, ул. Строителей, д. 3</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14.</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Базарносызганский</w:t>
            </w:r>
            <w:proofErr w:type="spellEnd"/>
            <w:r w:rsidRPr="00A9172D">
              <w:rPr>
                <w:rFonts w:ascii="PT Astra Serif" w:hAnsi="PT Astra Serif"/>
                <w:color w:val="000000"/>
                <w:sz w:val="21"/>
                <w:szCs w:val="21"/>
              </w:rPr>
              <w:t xml:space="preserve"> район,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w:t>
            </w:r>
            <w:r w:rsidRPr="00A9172D">
              <w:rPr>
                <w:rFonts w:ascii="PT Astra Serif" w:hAnsi="PT Astra Serif"/>
                <w:color w:val="000000"/>
                <w:sz w:val="21"/>
                <w:szCs w:val="21"/>
              </w:rPr>
              <w:t xml:space="preserve"> Базарный Сызган, пл. Советская, </w:t>
            </w:r>
            <w:r w:rsidRPr="00A9172D">
              <w:rPr>
                <w:rFonts w:ascii="PT Astra Serif" w:hAnsi="PT Astra Serif"/>
                <w:color w:val="000000"/>
                <w:sz w:val="21"/>
                <w:szCs w:val="21"/>
              </w:rPr>
              <w:t>д.</w:t>
            </w:r>
            <w:r w:rsidRPr="00A9172D">
              <w:rPr>
                <w:rFonts w:ascii="PT Astra Serif" w:hAnsi="PT Astra Serif"/>
                <w:color w:val="000000"/>
                <w:sz w:val="21"/>
                <w:szCs w:val="21"/>
              </w:rPr>
              <w:t>1</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15.</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Вешкаймский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 xml:space="preserve">. Вешкайма, </w:t>
            </w:r>
            <w:r w:rsidRPr="00A9172D">
              <w:rPr>
                <w:rFonts w:ascii="PT Astra Serif" w:hAnsi="PT Astra Serif"/>
                <w:color w:val="000000"/>
                <w:sz w:val="21"/>
                <w:szCs w:val="21"/>
              </w:rPr>
              <w:t>ул. Комсомольская, д. 8</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16.</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Барышский</w:t>
            </w:r>
            <w:proofErr w:type="spellEnd"/>
            <w:r w:rsidRPr="00A9172D">
              <w:rPr>
                <w:rFonts w:ascii="PT Astra Serif" w:hAnsi="PT Astra Serif"/>
                <w:color w:val="000000"/>
                <w:sz w:val="21"/>
                <w:szCs w:val="21"/>
              </w:rPr>
              <w:t xml:space="preserve"> район, </w:t>
            </w:r>
            <w:r w:rsidRPr="00A9172D">
              <w:rPr>
                <w:rFonts w:ascii="PT Astra Serif" w:hAnsi="PT Astra Serif"/>
                <w:color w:val="000000"/>
                <w:sz w:val="21"/>
                <w:szCs w:val="21"/>
              </w:rPr>
              <w:t xml:space="preserve">г. Барыш, ул. Радищева, д. </w:t>
            </w:r>
            <w:r w:rsidRPr="00A9172D">
              <w:rPr>
                <w:rFonts w:ascii="PT Astra Serif" w:hAnsi="PT Astra Serif"/>
                <w:color w:val="000000"/>
                <w:sz w:val="21"/>
                <w:szCs w:val="21"/>
              </w:rPr>
              <w:t>88В</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4</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17.</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Инзенский</w:t>
            </w:r>
            <w:proofErr w:type="spellEnd"/>
            <w:r w:rsidRPr="00A9172D">
              <w:rPr>
                <w:rFonts w:ascii="PT Astra Serif" w:hAnsi="PT Astra Serif"/>
                <w:color w:val="000000"/>
                <w:sz w:val="21"/>
                <w:szCs w:val="21"/>
              </w:rPr>
              <w:t xml:space="preserve"> район, г.</w:t>
            </w:r>
            <w:r w:rsidRPr="00A9172D">
              <w:rPr>
                <w:rFonts w:ascii="PT Astra Serif" w:hAnsi="PT Astra Serif"/>
                <w:color w:val="000000"/>
                <w:sz w:val="21"/>
                <w:szCs w:val="21"/>
              </w:rPr>
              <w:t xml:space="preserve"> </w:t>
            </w:r>
            <w:r w:rsidRPr="00A9172D">
              <w:rPr>
                <w:rFonts w:ascii="PT Astra Serif" w:hAnsi="PT Astra Serif"/>
                <w:color w:val="000000"/>
                <w:sz w:val="21"/>
                <w:szCs w:val="21"/>
              </w:rPr>
              <w:t>Инза, ул. Труда, д. 28</w:t>
            </w:r>
            <w:r w:rsidRPr="00A9172D">
              <w:rPr>
                <w:rFonts w:ascii="PT Astra Serif" w:hAnsi="PT Astra Serif"/>
                <w:color w:val="000000"/>
                <w:sz w:val="21"/>
                <w:szCs w:val="21"/>
              </w:rPr>
              <w:t>А</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4</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18.</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Карсунский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w:t>
            </w:r>
            <w:r w:rsidRPr="00A9172D">
              <w:rPr>
                <w:rFonts w:ascii="PT Astra Serif" w:hAnsi="PT Astra Serif"/>
                <w:color w:val="000000"/>
                <w:sz w:val="21"/>
                <w:szCs w:val="21"/>
              </w:rPr>
              <w:t xml:space="preserve"> Карсун, ул. Куйбышева, </w:t>
            </w:r>
            <w:r w:rsidRPr="00A9172D">
              <w:rPr>
                <w:rFonts w:ascii="PT Astra Serif" w:hAnsi="PT Astra Serif"/>
                <w:color w:val="000000"/>
                <w:sz w:val="21"/>
                <w:szCs w:val="21"/>
              </w:rPr>
              <w:t xml:space="preserve">д. </w:t>
            </w:r>
            <w:r w:rsidRPr="00A9172D">
              <w:rPr>
                <w:rFonts w:ascii="PT Astra Serif" w:hAnsi="PT Astra Serif"/>
                <w:color w:val="000000"/>
                <w:sz w:val="21"/>
                <w:szCs w:val="21"/>
              </w:rPr>
              <w:t>40</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19.</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Сурский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xml:space="preserve">. </w:t>
            </w:r>
            <w:r w:rsidRPr="00A9172D">
              <w:rPr>
                <w:rFonts w:ascii="PT Astra Serif" w:hAnsi="PT Astra Serif"/>
                <w:color w:val="000000"/>
                <w:sz w:val="21"/>
                <w:szCs w:val="21"/>
              </w:rPr>
              <w:t>Сурское, ул. Советская, д. 25</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20.</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Кузоватовский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 xml:space="preserve">. Кузоватово, </w:t>
            </w:r>
            <w:r w:rsidRPr="00A9172D">
              <w:rPr>
                <w:rFonts w:ascii="PT Astra Serif" w:hAnsi="PT Astra Serif"/>
                <w:color w:val="000000"/>
                <w:sz w:val="21"/>
                <w:szCs w:val="21"/>
              </w:rPr>
              <w:t>пер. Заводской, д. 16</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21.</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Николаевский</w:t>
            </w:r>
            <w:r w:rsidRPr="00A9172D">
              <w:rPr>
                <w:rFonts w:ascii="PT Astra Serif" w:hAnsi="PT Astra Serif"/>
                <w:color w:val="000000"/>
                <w:sz w:val="21"/>
                <w:szCs w:val="21"/>
              </w:rPr>
              <w:t xml:space="preserve"> район,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w:t>
            </w:r>
            <w:r w:rsidRPr="00A9172D">
              <w:rPr>
                <w:rFonts w:ascii="PT Astra Serif" w:hAnsi="PT Astra Serif"/>
                <w:color w:val="000000"/>
                <w:sz w:val="21"/>
                <w:szCs w:val="21"/>
              </w:rPr>
              <w:t xml:space="preserve"> Николаевка, пл. Ленина</w:t>
            </w:r>
            <w:r w:rsidR="00EF15A2">
              <w:rPr>
                <w:rFonts w:ascii="PT Astra Serif" w:hAnsi="PT Astra Serif"/>
                <w:color w:val="000000"/>
                <w:sz w:val="21"/>
                <w:szCs w:val="21"/>
              </w:rPr>
              <w:t>,</w:t>
            </w:r>
            <w:r w:rsidRPr="00A9172D">
              <w:rPr>
                <w:rFonts w:ascii="PT Astra Serif" w:hAnsi="PT Astra Serif"/>
                <w:color w:val="000000"/>
                <w:sz w:val="21"/>
                <w:szCs w:val="21"/>
              </w:rPr>
              <w:t xml:space="preserve"> д. 3</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22.</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Новоспасский</w:t>
            </w:r>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р.п</w:t>
            </w:r>
            <w:proofErr w:type="spellEnd"/>
            <w:r w:rsidRPr="00A9172D">
              <w:rPr>
                <w:rFonts w:ascii="PT Astra Serif" w:hAnsi="PT Astra Serif"/>
                <w:color w:val="000000"/>
                <w:sz w:val="21"/>
                <w:szCs w:val="21"/>
              </w:rPr>
              <w:t>. Новоспасское, ул. Дзержинского, д. 2Д</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4</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23.</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Павловский</w:t>
            </w:r>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 xml:space="preserve">. Павловка, </w:t>
            </w:r>
            <w:r w:rsidRPr="00A9172D">
              <w:rPr>
                <w:rFonts w:ascii="PT Astra Serif" w:hAnsi="PT Astra Serif"/>
                <w:color w:val="000000"/>
                <w:sz w:val="21"/>
                <w:szCs w:val="21"/>
              </w:rPr>
              <w:t>ул. Калинина, д. 24</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24.</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r w:rsidRPr="00A9172D">
              <w:rPr>
                <w:rFonts w:ascii="PT Astra Serif" w:hAnsi="PT Astra Serif"/>
                <w:color w:val="000000"/>
                <w:sz w:val="21"/>
                <w:szCs w:val="21"/>
              </w:rPr>
              <w:t>Радищевский</w:t>
            </w:r>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w:t>
            </w:r>
            <w:r w:rsidRPr="00A9172D">
              <w:rPr>
                <w:rFonts w:ascii="PT Astra Serif" w:hAnsi="PT Astra Serif"/>
                <w:color w:val="000000"/>
                <w:sz w:val="21"/>
                <w:szCs w:val="21"/>
              </w:rPr>
              <w:t xml:space="preserve"> Радищево, пл.50 лет ВЛКСМ, </w:t>
            </w:r>
            <w:r w:rsidRPr="00A9172D">
              <w:rPr>
                <w:rFonts w:ascii="PT Astra Serif" w:hAnsi="PT Astra Serif"/>
                <w:color w:val="000000"/>
                <w:sz w:val="21"/>
                <w:szCs w:val="21"/>
              </w:rPr>
              <w:t>д.</w:t>
            </w:r>
            <w:r w:rsidRPr="00A9172D">
              <w:rPr>
                <w:rFonts w:ascii="PT Astra Serif" w:hAnsi="PT Astra Serif"/>
                <w:color w:val="000000"/>
                <w:sz w:val="21"/>
                <w:szCs w:val="21"/>
              </w:rPr>
              <w:t>14</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20"/>
        </w:trPr>
        <w:tc>
          <w:tcPr>
            <w:tcW w:w="292" w:type="pct"/>
            <w:tcBorders>
              <w:top w:val="nil"/>
              <w:left w:val="single" w:sz="4" w:space="0" w:color="auto"/>
              <w:bottom w:val="single" w:sz="4" w:space="0" w:color="auto"/>
              <w:right w:val="single" w:sz="4" w:space="0" w:color="auto"/>
            </w:tcBorders>
            <w:shd w:val="clear" w:color="000000" w:fill="FFFFFF"/>
            <w:vAlign w:val="center"/>
          </w:tcPr>
          <w:p w:rsidR="0010215C" w:rsidRPr="00A9172D" w:rsidRDefault="0010215C" w:rsidP="0010215C">
            <w:pPr>
              <w:spacing w:line="264" w:lineRule="auto"/>
              <w:jc w:val="center"/>
              <w:rPr>
                <w:rFonts w:ascii="PT Astra Serif" w:hAnsi="PT Astra Serif"/>
                <w:sz w:val="21"/>
                <w:szCs w:val="21"/>
              </w:rPr>
            </w:pPr>
            <w:r w:rsidRPr="00A9172D">
              <w:rPr>
                <w:rFonts w:ascii="PT Astra Serif" w:hAnsi="PT Astra Serif"/>
                <w:sz w:val="21"/>
                <w:szCs w:val="21"/>
              </w:rPr>
              <w:t>25.</w:t>
            </w:r>
          </w:p>
        </w:tc>
        <w:tc>
          <w:tcPr>
            <w:tcW w:w="4196" w:type="pct"/>
            <w:tcBorders>
              <w:top w:val="single" w:sz="4" w:space="0" w:color="auto"/>
              <w:left w:val="nil"/>
              <w:bottom w:val="single" w:sz="4" w:space="0" w:color="auto"/>
              <w:right w:val="single" w:sz="4" w:space="0" w:color="auto"/>
            </w:tcBorders>
            <w:vAlign w:val="bottom"/>
          </w:tcPr>
          <w:p w:rsidR="0010215C" w:rsidRPr="00A9172D" w:rsidRDefault="00A9172D" w:rsidP="00A9172D">
            <w:pPr>
              <w:rPr>
                <w:rFonts w:ascii="PT Astra Serif" w:hAnsi="PT Astra Serif"/>
                <w:color w:val="000000"/>
                <w:sz w:val="21"/>
                <w:szCs w:val="21"/>
              </w:rPr>
            </w:pPr>
            <w:r w:rsidRPr="00A9172D">
              <w:rPr>
                <w:rFonts w:ascii="PT Astra Serif" w:hAnsi="PT Astra Serif"/>
                <w:sz w:val="21"/>
                <w:szCs w:val="21"/>
              </w:rPr>
              <w:t xml:space="preserve">Ульяновская область, </w:t>
            </w:r>
            <w:proofErr w:type="spellStart"/>
            <w:r w:rsidRPr="00A9172D">
              <w:rPr>
                <w:rFonts w:ascii="PT Astra Serif" w:hAnsi="PT Astra Serif"/>
                <w:color w:val="000000"/>
                <w:sz w:val="21"/>
                <w:szCs w:val="21"/>
              </w:rPr>
              <w:t>Старокулаткинский</w:t>
            </w:r>
            <w:proofErr w:type="spellEnd"/>
            <w:r w:rsidRPr="00A9172D">
              <w:rPr>
                <w:rFonts w:ascii="PT Astra Serif" w:hAnsi="PT Astra Serif"/>
                <w:color w:val="000000"/>
                <w:sz w:val="21"/>
                <w:szCs w:val="21"/>
              </w:rPr>
              <w:t xml:space="preserve"> район,</w:t>
            </w:r>
            <w:r w:rsidRPr="00A9172D">
              <w:rPr>
                <w:rFonts w:ascii="PT Astra Serif" w:hAnsi="PT Astra Serif"/>
                <w:color w:val="000000"/>
                <w:sz w:val="21"/>
                <w:szCs w:val="21"/>
              </w:rPr>
              <w:t xml:space="preserve"> </w:t>
            </w:r>
            <w:proofErr w:type="spellStart"/>
            <w:r w:rsidRPr="00A9172D">
              <w:rPr>
                <w:rFonts w:ascii="PT Astra Serif" w:hAnsi="PT Astra Serif"/>
                <w:color w:val="000000"/>
                <w:sz w:val="21"/>
                <w:szCs w:val="21"/>
              </w:rPr>
              <w:t>р</w:t>
            </w:r>
            <w:r w:rsidRPr="00A9172D">
              <w:rPr>
                <w:rFonts w:ascii="PT Astra Serif" w:hAnsi="PT Astra Serif"/>
                <w:color w:val="000000"/>
                <w:sz w:val="21"/>
                <w:szCs w:val="21"/>
              </w:rPr>
              <w:t>.</w:t>
            </w:r>
            <w:r w:rsidRPr="00A9172D">
              <w:rPr>
                <w:rFonts w:ascii="PT Astra Serif" w:hAnsi="PT Astra Serif"/>
                <w:color w:val="000000"/>
                <w:sz w:val="21"/>
                <w:szCs w:val="21"/>
              </w:rPr>
              <w:t>п</w:t>
            </w:r>
            <w:proofErr w:type="spellEnd"/>
            <w:r w:rsidRPr="00A9172D">
              <w:rPr>
                <w:rFonts w:ascii="PT Astra Serif" w:hAnsi="PT Astra Serif"/>
                <w:color w:val="000000"/>
                <w:sz w:val="21"/>
                <w:szCs w:val="21"/>
              </w:rPr>
              <w:t>.</w:t>
            </w:r>
            <w:r w:rsidRPr="00A9172D">
              <w:rPr>
                <w:rFonts w:ascii="PT Astra Serif" w:hAnsi="PT Astra Serif"/>
                <w:color w:val="000000"/>
                <w:sz w:val="21"/>
                <w:szCs w:val="21"/>
              </w:rPr>
              <w:t xml:space="preserve"> Ста</w:t>
            </w:r>
            <w:r w:rsidR="00EF15A2">
              <w:rPr>
                <w:rFonts w:ascii="PT Astra Serif" w:hAnsi="PT Astra Serif"/>
                <w:color w:val="000000"/>
                <w:sz w:val="21"/>
                <w:szCs w:val="21"/>
              </w:rPr>
              <w:t xml:space="preserve">рая Кулатка, ул. Пионерская, д. </w:t>
            </w:r>
            <w:r w:rsidRPr="00A9172D">
              <w:rPr>
                <w:rFonts w:ascii="PT Astra Serif" w:hAnsi="PT Astra Serif"/>
                <w:color w:val="000000"/>
                <w:sz w:val="21"/>
                <w:szCs w:val="21"/>
              </w:rPr>
              <w:t>30</w:t>
            </w:r>
          </w:p>
        </w:tc>
        <w:tc>
          <w:tcPr>
            <w:tcW w:w="512" w:type="pct"/>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A9172D" w:rsidRDefault="00EF15A2" w:rsidP="0010215C">
            <w:pPr>
              <w:spacing w:line="264" w:lineRule="auto"/>
              <w:jc w:val="center"/>
              <w:rPr>
                <w:rFonts w:ascii="PT Astra Serif" w:hAnsi="PT Astra Serif"/>
                <w:sz w:val="21"/>
                <w:szCs w:val="21"/>
              </w:rPr>
            </w:pPr>
            <w:r>
              <w:rPr>
                <w:rFonts w:ascii="PT Astra Serif" w:hAnsi="PT Astra Serif"/>
                <w:sz w:val="21"/>
                <w:szCs w:val="21"/>
              </w:rPr>
              <w:t>3</w:t>
            </w:r>
          </w:p>
        </w:tc>
      </w:tr>
      <w:tr w:rsidR="0010215C" w:rsidRPr="00711AE1" w:rsidTr="00EF15A2">
        <w:trPr>
          <w:trHeight w:val="330"/>
        </w:trPr>
        <w:tc>
          <w:tcPr>
            <w:tcW w:w="448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0215C" w:rsidRPr="00711AE1" w:rsidRDefault="0010215C" w:rsidP="0010215C">
            <w:pPr>
              <w:spacing w:line="264" w:lineRule="auto"/>
              <w:jc w:val="right"/>
              <w:rPr>
                <w:rFonts w:ascii="PT Astra Serif" w:hAnsi="PT Astra Serif"/>
                <w:b/>
                <w:bCs/>
                <w:sz w:val="24"/>
                <w:szCs w:val="24"/>
              </w:rPr>
            </w:pPr>
          </w:p>
        </w:tc>
        <w:tc>
          <w:tcPr>
            <w:tcW w:w="512" w:type="pct"/>
            <w:tcBorders>
              <w:top w:val="nil"/>
              <w:left w:val="nil"/>
              <w:bottom w:val="single" w:sz="4" w:space="0" w:color="auto"/>
              <w:right w:val="single" w:sz="4" w:space="0" w:color="auto"/>
            </w:tcBorders>
            <w:shd w:val="clear" w:color="000000" w:fill="FFFFFF"/>
            <w:noWrap/>
            <w:vAlign w:val="center"/>
          </w:tcPr>
          <w:p w:rsidR="0010215C" w:rsidRPr="00711AE1" w:rsidRDefault="00EF15A2" w:rsidP="0010215C">
            <w:pPr>
              <w:spacing w:line="264" w:lineRule="auto"/>
              <w:jc w:val="center"/>
              <w:rPr>
                <w:rFonts w:ascii="PT Astra Serif" w:hAnsi="PT Astra Serif"/>
                <w:b/>
                <w:bCs/>
                <w:sz w:val="24"/>
                <w:szCs w:val="24"/>
              </w:rPr>
            </w:pPr>
            <w:r>
              <w:rPr>
                <w:rFonts w:ascii="PT Astra Serif" w:hAnsi="PT Astra Serif"/>
                <w:b/>
                <w:bCs/>
                <w:sz w:val="24"/>
                <w:szCs w:val="24"/>
              </w:rPr>
              <w:t>149</w:t>
            </w:r>
          </w:p>
        </w:tc>
      </w:tr>
    </w:tbl>
    <w:p w:rsidR="00086457" w:rsidRDefault="00086457" w:rsidP="00086457">
      <w:pPr>
        <w:pStyle w:val="20"/>
        <w:spacing w:line="264" w:lineRule="auto"/>
        <w:jc w:val="right"/>
        <w:rPr>
          <w:rFonts w:ascii="PT Astra Serif" w:hAnsi="PT Astra Serif"/>
          <w:sz w:val="24"/>
          <w:szCs w:val="24"/>
        </w:rPr>
      </w:pPr>
    </w:p>
    <w:p w:rsidR="00EC47A2" w:rsidRDefault="00EC47A2" w:rsidP="00086457">
      <w:pPr>
        <w:pStyle w:val="20"/>
        <w:spacing w:line="264" w:lineRule="auto"/>
        <w:jc w:val="right"/>
        <w:rPr>
          <w:rFonts w:ascii="PT Astra Serif" w:hAnsi="PT Astra Serif"/>
          <w:sz w:val="24"/>
          <w:szCs w:val="24"/>
        </w:rPr>
      </w:pPr>
    </w:p>
    <w:p w:rsidR="00EC47A2" w:rsidRDefault="00EC47A2" w:rsidP="00086457">
      <w:pPr>
        <w:pStyle w:val="20"/>
        <w:spacing w:line="264" w:lineRule="auto"/>
        <w:jc w:val="right"/>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C47A2" w:rsidRPr="00354E7A" w:rsidTr="00674139">
        <w:tc>
          <w:tcPr>
            <w:tcW w:w="4962" w:type="dxa"/>
          </w:tcPr>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EC47A2" w:rsidRDefault="00EC47A2" w:rsidP="00EC47A2">
            <w:pPr>
              <w:ind w:left="33" w:right="-154"/>
              <w:jc w:val="both"/>
              <w:rPr>
                <w:rFonts w:ascii="PT Astra Serif" w:eastAsia="Times New Roman" w:hAnsi="PT Astra Serif"/>
                <w:sz w:val="24"/>
                <w:szCs w:val="24"/>
              </w:rPr>
            </w:pPr>
          </w:p>
          <w:p w:rsidR="00EC47A2" w:rsidRDefault="00EC47A2" w:rsidP="00EC47A2">
            <w:pPr>
              <w:ind w:left="33" w:right="-154"/>
              <w:jc w:val="both"/>
              <w:rPr>
                <w:rFonts w:ascii="PT Astra Serif" w:eastAsia="Times New Roman" w:hAnsi="PT Astra Serif"/>
                <w:sz w:val="24"/>
                <w:szCs w:val="24"/>
              </w:rPr>
            </w:pPr>
          </w:p>
          <w:p w:rsidR="00EC47A2" w:rsidRDefault="00EC47A2" w:rsidP="00EC47A2">
            <w:pPr>
              <w:ind w:left="33" w:right="-154"/>
              <w:jc w:val="both"/>
              <w:rPr>
                <w:rFonts w:ascii="PT Astra Serif" w:eastAsia="Times New Roman" w:hAnsi="PT Astra Serif"/>
                <w:sz w:val="24"/>
                <w:szCs w:val="24"/>
              </w:rPr>
            </w:pPr>
          </w:p>
          <w:p w:rsidR="00EC47A2" w:rsidRPr="00354E7A" w:rsidRDefault="00EC47A2" w:rsidP="00EC47A2">
            <w:pPr>
              <w:ind w:left="33" w:right="-154"/>
              <w:jc w:val="both"/>
              <w:rPr>
                <w:rFonts w:ascii="PT Astra Serif" w:eastAsia="Times New Roman" w:hAnsi="PT Astra Serif"/>
                <w:sz w:val="24"/>
                <w:szCs w:val="24"/>
              </w:rPr>
            </w:pPr>
          </w:p>
          <w:p w:rsidR="00EC47A2" w:rsidRPr="00354E7A" w:rsidRDefault="00EC47A2" w:rsidP="00EC47A2">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EC47A2">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Default="00086457" w:rsidP="00086457">
      <w:pPr>
        <w:spacing w:line="264" w:lineRule="auto"/>
        <w:ind w:firstLine="567"/>
        <w:jc w:val="right"/>
        <w:rPr>
          <w:rFonts w:ascii="PT Astra Serif" w:hAnsi="PT Astra Serif"/>
          <w:sz w:val="20"/>
          <w:szCs w:val="20"/>
        </w:rPr>
        <w:sectPr w:rsidR="00086457" w:rsidSect="00B56F68">
          <w:headerReference w:type="default" r:id="rId11"/>
          <w:type w:val="continuous"/>
          <w:pgSz w:w="11906" w:h="16838"/>
          <w:pgMar w:top="1134" w:right="567" w:bottom="1134" w:left="1701" w:header="709" w:footer="709" w:gutter="0"/>
          <w:cols w:space="708"/>
          <w:titlePg/>
          <w:docGrid w:linePitch="360"/>
        </w:sectPr>
      </w:pPr>
    </w:p>
    <w:p w:rsidR="00BA7E0B" w:rsidRPr="00EC47A2" w:rsidRDefault="00BA7E0B" w:rsidP="00BA7E0B">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2.</w:t>
      </w:r>
      <w:r>
        <w:rPr>
          <w:rFonts w:ascii="PT Astra Serif" w:hAnsi="PT Astra Serif"/>
          <w:color w:val="000000" w:themeColor="text1"/>
          <w:sz w:val="24"/>
          <w:szCs w:val="24"/>
        </w:rPr>
        <w:t>1</w:t>
      </w:r>
    </w:p>
    <w:p w:rsidR="00BA7E0B" w:rsidRPr="00BA7E0B" w:rsidRDefault="00BA7E0B"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Default="00086457" w:rsidP="00086457">
      <w:pPr>
        <w:pStyle w:val="20"/>
        <w:spacing w:line="264" w:lineRule="auto"/>
        <w:rPr>
          <w:rFonts w:ascii="PT Astra Serif" w:hAnsi="PT Astra Serif"/>
          <w:sz w:val="24"/>
          <w:szCs w:val="24"/>
        </w:rPr>
      </w:pPr>
    </w:p>
    <w:p w:rsidR="00043BED" w:rsidRPr="00EC47A2" w:rsidRDefault="00043BED" w:rsidP="00086457">
      <w:pPr>
        <w:pStyle w:val="20"/>
        <w:spacing w:line="264" w:lineRule="auto"/>
        <w:rPr>
          <w:rFonts w:ascii="PT Astra Serif" w:hAnsi="PT Astra Serif"/>
          <w:sz w:val="24"/>
          <w:szCs w:val="24"/>
        </w:rPr>
      </w:pPr>
    </w:p>
    <w:p w:rsidR="00086457" w:rsidRDefault="00123720" w:rsidP="00086457">
      <w:pPr>
        <w:pStyle w:val="20"/>
        <w:spacing w:line="264" w:lineRule="auto"/>
        <w:jc w:val="center"/>
        <w:rPr>
          <w:rFonts w:ascii="PT Astra Serif" w:hAnsi="PT Astra Serif"/>
          <w:sz w:val="24"/>
          <w:szCs w:val="24"/>
        </w:rPr>
      </w:pPr>
      <w:r w:rsidRPr="00EC47A2">
        <w:rPr>
          <w:rFonts w:ascii="PT Astra Serif" w:hAnsi="PT Astra Serif"/>
          <w:sz w:val="24"/>
          <w:szCs w:val="24"/>
        </w:rPr>
        <w:t>НАИМЕНОВАНИЕ И РЕКВИЗИТЫ ПОЛУЧАТЕЛЕЙ</w:t>
      </w:r>
    </w:p>
    <w:p w:rsidR="00D5159F" w:rsidRDefault="00D5159F" w:rsidP="00086457">
      <w:pPr>
        <w:pStyle w:val="20"/>
        <w:spacing w:line="264" w:lineRule="auto"/>
        <w:jc w:val="center"/>
        <w:rPr>
          <w:rFonts w:ascii="PT Astra Serif" w:hAnsi="PT Astra Serif"/>
          <w:sz w:val="24"/>
          <w:szCs w:val="24"/>
        </w:rPr>
      </w:pPr>
    </w:p>
    <w:tbl>
      <w:tblPr>
        <w:tblOverlap w:val="never"/>
        <w:tblW w:w="14601" w:type="dxa"/>
        <w:tblInd w:w="5" w:type="dxa"/>
        <w:tblLayout w:type="fixed"/>
        <w:tblCellMar>
          <w:left w:w="10" w:type="dxa"/>
          <w:right w:w="10" w:type="dxa"/>
        </w:tblCellMar>
        <w:tblLook w:val="04A0" w:firstRow="1" w:lastRow="0" w:firstColumn="1" w:lastColumn="0" w:noHBand="0" w:noVBand="1"/>
      </w:tblPr>
      <w:tblGrid>
        <w:gridCol w:w="557"/>
        <w:gridCol w:w="2694"/>
        <w:gridCol w:w="4819"/>
        <w:gridCol w:w="6531"/>
      </w:tblGrid>
      <w:tr w:rsidR="00D5159F" w:rsidRPr="00D5159F" w:rsidTr="00BA7E0B">
        <w:trPr>
          <w:trHeight w:val="1863"/>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w:t>
            </w:r>
          </w:p>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п/п</w:t>
            </w:r>
          </w:p>
        </w:tc>
        <w:tc>
          <w:tcPr>
            <w:tcW w:w="2694"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КБК</w:t>
            </w:r>
          </w:p>
        </w:tc>
        <w:tc>
          <w:tcPr>
            <w:tcW w:w="4819" w:type="dxa"/>
            <w:tcBorders>
              <w:top w:val="single" w:sz="4" w:space="0" w:color="auto"/>
              <w:left w:val="single" w:sz="4" w:space="0" w:color="auto"/>
            </w:tcBorders>
            <w:shd w:val="clear" w:color="auto" w:fill="auto"/>
          </w:tcPr>
          <w:p w:rsidR="00D5159F" w:rsidRPr="00D5159F" w:rsidRDefault="00D5159F" w:rsidP="00BA7E0B">
            <w:pPr>
              <w:spacing w:line="259" w:lineRule="auto"/>
              <w:jc w:val="center"/>
              <w:rPr>
                <w:rFonts w:ascii="PT Astra Serif" w:eastAsiaTheme="minorHAnsi" w:hAnsi="PT Astra Serif"/>
                <w:b/>
                <w:sz w:val="24"/>
                <w:szCs w:val="24"/>
                <w:lang w:eastAsia="en-US"/>
              </w:rPr>
            </w:pPr>
            <w:r w:rsidRPr="00D5159F">
              <w:rPr>
                <w:rFonts w:ascii="PT Astra Serif" w:eastAsiaTheme="minorHAnsi" w:hAnsi="PT Astra Serif"/>
                <w:b/>
                <w:sz w:val="24"/>
                <w:szCs w:val="24"/>
                <w:lang w:eastAsia="en-US"/>
              </w:rPr>
              <w:t>Наименование получателя (</w:t>
            </w:r>
            <w:r w:rsidRPr="00D5159F">
              <w:rPr>
                <w:rFonts w:ascii="PT Astra Serif" w:eastAsiaTheme="minorHAnsi" w:hAnsi="PT Astra Serif"/>
                <w:b/>
                <w:bCs/>
                <w:sz w:val="24"/>
                <w:szCs w:val="24"/>
                <w:lang w:eastAsia="en-US"/>
              </w:rPr>
              <w:t>федерального органа исполнительной власти, органа государственного внебюджетного фонда, органа государственной власти субъекта Российской Федерации, органа местного самоуправления)</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b/>
                <w:bCs/>
                <w:sz w:val="24"/>
                <w:szCs w:val="24"/>
                <w:lang w:eastAsia="en-US"/>
              </w:rPr>
              <w:t>Наименование услуги</w:t>
            </w:r>
          </w:p>
        </w:tc>
      </w:tr>
      <w:tr w:rsidR="00D5159F" w:rsidRPr="00D5159F" w:rsidTr="00D5159F">
        <w:trPr>
          <w:trHeight w:val="91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32110807020018000110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Управление Федеральной службы государственной регистрации, кадастра </w:t>
            </w:r>
            <w:r w:rsidRPr="00D5159F">
              <w:rPr>
                <w:rFonts w:ascii="PT Astra Serif" w:eastAsiaTheme="minorHAnsi" w:hAnsi="PT Astra Serif"/>
                <w:bCs/>
                <w:sz w:val="24"/>
                <w:szCs w:val="24"/>
                <w:lang w:eastAsia="en-US"/>
              </w:rPr>
              <w:br/>
              <w:t>и картографии,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w:t>
            </w:r>
          </w:p>
        </w:tc>
      </w:tr>
      <w:tr w:rsidR="00D5159F" w:rsidRPr="00D5159F" w:rsidTr="00BA7E0B">
        <w:trPr>
          <w:trHeight w:val="1763"/>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32111301031018000130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Управление Федеральной службы государственной регистрации, кадастра </w:t>
            </w:r>
            <w:r w:rsidRPr="00D5159F">
              <w:rPr>
                <w:rFonts w:ascii="PT Astra Serif" w:eastAsiaTheme="minorHAnsi" w:hAnsi="PT Astra Serif"/>
                <w:bCs/>
                <w:sz w:val="24"/>
                <w:szCs w:val="24"/>
                <w:lang w:eastAsia="en-US"/>
              </w:rPr>
              <w:br/>
              <w:t>и картографии,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 Государственная услуга по предоставлению </w:t>
            </w:r>
            <w:proofErr w:type="gramStart"/>
            <w:r w:rsidRPr="00D5159F">
              <w:rPr>
                <w:rFonts w:ascii="PT Astra Serif" w:eastAsiaTheme="minorHAnsi" w:hAnsi="PT Astra Serif"/>
                <w:sz w:val="24"/>
                <w:szCs w:val="24"/>
                <w:lang w:eastAsia="en-US"/>
              </w:rPr>
              <w:t>сведений</w:t>
            </w:r>
            <w:proofErr w:type="gramEnd"/>
            <w:r w:rsidRPr="00D5159F">
              <w:rPr>
                <w:rFonts w:ascii="PT Astra Serif" w:eastAsiaTheme="minorHAnsi" w:hAnsi="PT Astra Serif"/>
                <w:sz w:val="24"/>
                <w:szCs w:val="24"/>
                <w:lang w:eastAsia="en-US"/>
              </w:rPr>
              <w:t xml:space="preserve"> содержащихся в Едином государственном реестре недвижимости (в виде копий договоров и иных документов, выражающих содержание односторонних сделок, совершенных в простой письменной форме, и выписки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о содержании правоустанавливающих документов)</w:t>
            </w:r>
          </w:p>
        </w:tc>
      </w:tr>
      <w:tr w:rsidR="00D5159F" w:rsidRPr="00D5159F" w:rsidTr="00D5159F">
        <w:trPr>
          <w:trHeight w:val="91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32111301031016001130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Управление Федеральной службы государственной регистрации, кадастра </w:t>
            </w:r>
            <w:r w:rsidRPr="00D5159F">
              <w:rPr>
                <w:rFonts w:ascii="PT Astra Serif" w:eastAsiaTheme="minorHAnsi" w:hAnsi="PT Astra Serif"/>
                <w:bCs/>
                <w:sz w:val="24"/>
                <w:szCs w:val="24"/>
                <w:lang w:eastAsia="en-US"/>
              </w:rPr>
              <w:br/>
              <w:t>и картографии,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услуга по предоставлению </w:t>
            </w:r>
            <w:proofErr w:type="gramStart"/>
            <w:r w:rsidRPr="00D5159F">
              <w:rPr>
                <w:rFonts w:ascii="PT Astra Serif" w:eastAsiaTheme="minorHAnsi" w:hAnsi="PT Astra Serif"/>
                <w:sz w:val="24"/>
                <w:szCs w:val="24"/>
                <w:lang w:eastAsia="en-US"/>
              </w:rPr>
              <w:t>сведений</w:t>
            </w:r>
            <w:proofErr w:type="gramEnd"/>
            <w:r w:rsidRPr="00D5159F">
              <w:rPr>
                <w:rFonts w:ascii="PT Astra Serif" w:eastAsiaTheme="minorHAnsi" w:hAnsi="PT Astra Serif"/>
                <w:sz w:val="24"/>
                <w:szCs w:val="24"/>
                <w:lang w:eastAsia="en-US"/>
              </w:rPr>
              <w:t xml:space="preserve"> содержащихся в Едином государственном реестре недвижимости (за исключением сведений в виде копий договоров и иных документов, выражающих содержание односторонних сделок, совершенных в простой письменной форме, и выписки о содержании правоустанавливающих документов), (кроме Республики Крым и </w:t>
            </w:r>
            <w:proofErr w:type="spellStart"/>
            <w:r w:rsidRPr="00D5159F">
              <w:rPr>
                <w:rFonts w:ascii="PT Astra Serif" w:eastAsiaTheme="minorHAnsi" w:hAnsi="PT Astra Serif"/>
                <w:sz w:val="24"/>
                <w:szCs w:val="24"/>
                <w:lang w:eastAsia="en-US"/>
              </w:rPr>
              <w:t>г.Севастополь</w:t>
            </w:r>
            <w:proofErr w:type="spellEnd"/>
            <w:r w:rsidRPr="00D5159F">
              <w:rPr>
                <w:rFonts w:ascii="PT Astra Serif" w:eastAsiaTheme="minorHAnsi" w:hAnsi="PT Astra Serif"/>
                <w:sz w:val="24"/>
                <w:szCs w:val="24"/>
                <w:lang w:eastAsia="en-US"/>
              </w:rPr>
              <w:t>)</w:t>
            </w:r>
          </w:p>
        </w:tc>
      </w:tr>
      <w:tr w:rsidR="00D5159F" w:rsidRPr="00D5159F" w:rsidTr="00BA7E0B">
        <w:trPr>
          <w:trHeight w:val="561"/>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(Назначение платежа: </w:t>
            </w:r>
            <w:r w:rsidRPr="00D5159F">
              <w:rPr>
                <w:rFonts w:ascii="PT Astra Serif" w:eastAsiaTheme="minorHAnsi" w:hAnsi="PT Astra Serif"/>
                <w:sz w:val="24"/>
                <w:szCs w:val="24"/>
                <w:lang w:eastAsia="en-US"/>
              </w:rPr>
              <w:lastRenderedPageBreak/>
              <w:t>Государственная пошлина за регистрацию юридического лица)</w:t>
            </w:r>
          </w:p>
        </w:tc>
      </w:tr>
      <w:tr w:rsidR="00D5159F" w:rsidRPr="00D5159F" w:rsidTr="00D5159F">
        <w:trPr>
          <w:trHeight w:val="91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5</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крестьянских (фермерских) хозяйств (Назначение платежа: Государственная пошлина за регистрацию)</w:t>
            </w:r>
          </w:p>
        </w:tc>
      </w:tr>
      <w:tr w:rsidR="00D5159F" w:rsidRPr="00D5159F" w:rsidTr="00D5159F">
        <w:trPr>
          <w:trHeight w:val="912"/>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(Назначение платежа: Государственная пошлина за внесение изменений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в учредительные документы юридического лица.)</w:t>
            </w:r>
          </w:p>
        </w:tc>
      </w:tr>
      <w:tr w:rsidR="00D5159F" w:rsidRPr="00D5159F" w:rsidTr="00BA7E0B">
        <w:trPr>
          <w:trHeight w:val="142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7</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(Назначение платежа: Государственная пошлина за регистрационные действия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при ликвидации юридического лица.)</w:t>
            </w:r>
          </w:p>
        </w:tc>
      </w:tr>
      <w:tr w:rsidR="00D5159F" w:rsidRPr="00D5159F" w:rsidTr="00D5159F">
        <w:trPr>
          <w:trHeight w:val="91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8</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18210807010018000110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 xml:space="preserve">и крестьянских (фермерских) хозяйств (Назначение платежа: Государственная пошлина за регистрационные действия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при ликвидации)</w:t>
            </w:r>
          </w:p>
        </w:tc>
      </w:tr>
      <w:tr w:rsidR="00D5159F" w:rsidRPr="00D5159F" w:rsidTr="00BA7E0B">
        <w:trPr>
          <w:trHeight w:val="561"/>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18211301190018000130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крестьянских (фермерских) хозяйств (Назначение платежа: Оплата за сведения, содержащиеся в реестре дисквалифицированных лиц)</w:t>
            </w:r>
          </w:p>
        </w:tc>
      </w:tr>
      <w:tr w:rsidR="00D5159F" w:rsidRPr="00D5159F" w:rsidTr="00D5159F">
        <w:trPr>
          <w:trHeight w:val="912"/>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18211301020018000130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Управление Федеральной налоговой службы </w:t>
            </w:r>
            <w:r w:rsidRPr="00D5159F">
              <w:rPr>
                <w:rFonts w:ascii="PT Astra Serif" w:eastAsiaTheme="minorHAnsi" w:hAnsi="PT Astra Serif"/>
                <w:sz w:val="24"/>
                <w:szCs w:val="24"/>
                <w:lang w:eastAsia="en-US"/>
              </w:rPr>
              <w:br/>
              <w:t>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Государственная регистрация юридических лиц, физических лиц в качестве индивидуальных предпринимателей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крестьянских (фермерских) хозяйств (Назначение платежа: Оплата за предоставление сведений)</w:t>
            </w:r>
          </w:p>
        </w:tc>
      </w:tr>
      <w:tr w:rsidR="00D5159F" w:rsidRPr="00D5159F" w:rsidTr="00D5159F">
        <w:trPr>
          <w:trHeight w:val="558"/>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11</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18810806000018003110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(Назначение платежа: государственная пошлина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за выдачу заграничного паспорта)</w:t>
            </w:r>
          </w:p>
        </w:tc>
      </w:tr>
      <w:tr w:rsidR="00D5159F" w:rsidRPr="00D5159F" w:rsidTr="00D5159F">
        <w:trPr>
          <w:trHeight w:val="91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12</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18810806000018005110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(Назначение платежа: госпошлина за выдачу заграничного паспорта)</w:t>
            </w:r>
          </w:p>
        </w:tc>
      </w:tr>
      <w:tr w:rsidR="00D5159F" w:rsidRPr="00D5159F" w:rsidTr="00D5159F">
        <w:trPr>
          <w:trHeight w:val="91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13</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18810807100018034110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(Назначение платежа: </w:t>
            </w:r>
            <w:r w:rsidRPr="00D5159F">
              <w:rPr>
                <w:rFonts w:ascii="PT Astra Serif" w:eastAsiaTheme="minorHAnsi" w:hAnsi="PT Astra Serif"/>
                <w:bCs/>
                <w:sz w:val="24"/>
                <w:szCs w:val="24"/>
                <w:lang w:eastAsia="en-US"/>
              </w:rPr>
              <w:t>госпошлина за выдачу и обмен паспорта гражданина РФ)</w:t>
            </w:r>
          </w:p>
        </w:tc>
      </w:tr>
      <w:tr w:rsidR="00D5159F" w:rsidRPr="00D5159F" w:rsidTr="00D5159F">
        <w:trPr>
          <w:trHeight w:val="91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14</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18810807100018035110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r w:rsidRPr="00D5159F">
              <w:rPr>
                <w:rFonts w:ascii="PT Astra Serif" w:eastAsiaTheme="minorHAnsi" w:hAnsi="PT Astra Serif"/>
                <w:bCs/>
                <w:sz w:val="24"/>
                <w:szCs w:val="24"/>
                <w:lang w:eastAsia="en-US"/>
              </w:rPr>
              <w:t>Назначение платежа: Госпошлина за выдачу паспорт гражданина РФ в связи порчей, утратой)</w:t>
            </w:r>
          </w:p>
        </w:tc>
      </w:tr>
      <w:tr w:rsidR="00D5159F" w:rsidRPr="00D5159F" w:rsidTr="00BA7E0B">
        <w:trPr>
          <w:trHeight w:val="2546"/>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15</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18810807141018000110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w:t>
            </w:r>
            <w:r w:rsidRPr="00D5159F">
              <w:rPr>
                <w:rFonts w:ascii="PT Astra Serif" w:eastAsiaTheme="minorHAnsi" w:hAnsi="PT Astra Serif"/>
                <w:bCs/>
                <w:sz w:val="24"/>
                <w:szCs w:val="24"/>
                <w:lang w:eastAsia="en-US"/>
              </w:rPr>
              <w:t xml:space="preserve">Реквизиты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по выдаче международного водительского удостоверения через МФЦ Ульяновской области МРЭО ГИБДД УМВД России по Ульяновской области)</w:t>
            </w:r>
          </w:p>
        </w:tc>
      </w:tr>
      <w:tr w:rsidR="00D5159F" w:rsidRPr="00D5159F" w:rsidTr="00BA7E0B">
        <w:trPr>
          <w:trHeight w:val="2256"/>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18810807141018000110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УМВД России по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 xml:space="preserve">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и международных водительских удостоверений) (</w:t>
            </w:r>
            <w:r w:rsidRPr="00D5159F">
              <w:rPr>
                <w:rFonts w:ascii="PT Astra Serif" w:eastAsiaTheme="minorHAnsi" w:hAnsi="PT Astra Serif"/>
                <w:bCs/>
                <w:sz w:val="24"/>
                <w:szCs w:val="24"/>
                <w:lang w:eastAsia="en-US"/>
              </w:rPr>
              <w:t xml:space="preserve">Реквизиты по выдаче водительских удостоверений через МФЦ Ульяновской области МРЭО ГИБДД УМВД России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по Ульяновской области)</w:t>
            </w:r>
          </w:p>
        </w:tc>
      </w:tr>
      <w:tr w:rsidR="00D5159F" w:rsidRPr="00D5159F" w:rsidTr="00D5159F">
        <w:trPr>
          <w:trHeight w:val="912"/>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04810807240011000110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природы и цикличной экономики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Выдача разрешений на добычу охотничьих ресурсов, </w:t>
            </w:r>
            <w:r w:rsidRPr="00D5159F">
              <w:rPr>
                <w:rFonts w:ascii="PT Astra Serif" w:eastAsiaTheme="minorHAnsi" w:hAnsi="PT Astra Serif"/>
                <w:bCs/>
                <w:sz w:val="24"/>
                <w:szCs w:val="24"/>
                <w:lang w:eastAsia="en-US"/>
              </w:rPr>
              <w:br/>
              <w:t xml:space="preserve">за исключением охотничьих ресурсов, находящихся </w:t>
            </w:r>
            <w:r w:rsidRPr="00D5159F">
              <w:rPr>
                <w:rFonts w:ascii="PT Astra Serif" w:eastAsiaTheme="minorHAnsi" w:hAnsi="PT Astra Serif"/>
                <w:bCs/>
                <w:sz w:val="24"/>
                <w:szCs w:val="24"/>
                <w:lang w:eastAsia="en-US"/>
              </w:rPr>
              <w:br/>
              <w:t xml:space="preserve">на особо охраняемых природных территориях федерального значения, а также млекопитающих и птиц, занесенных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в Красную книгу Российской Федерации (</w:t>
            </w:r>
            <w:r w:rsidRPr="00D5159F">
              <w:rPr>
                <w:rFonts w:ascii="PT Astra Serif" w:eastAsiaTheme="minorHAnsi" w:hAnsi="PT Astra Serif"/>
                <w:sz w:val="24"/>
                <w:szCs w:val="24"/>
                <w:lang w:eastAsia="en-US"/>
              </w:rPr>
              <w:t xml:space="preserve">Назначение платежа: Государственная пошлина за предоставление разрешения </w:t>
            </w:r>
            <w:r w:rsidR="00BA7E0B">
              <w:rPr>
                <w:rFonts w:ascii="PT Astra Serif" w:eastAsiaTheme="minorHAnsi" w:hAnsi="PT Astra Serif"/>
                <w:sz w:val="24"/>
                <w:szCs w:val="24"/>
                <w:lang w:eastAsia="en-US"/>
              </w:rPr>
              <w:br/>
            </w:r>
            <w:r w:rsidRPr="00D5159F">
              <w:rPr>
                <w:rFonts w:ascii="PT Astra Serif" w:eastAsiaTheme="minorHAnsi" w:hAnsi="PT Astra Serif"/>
                <w:sz w:val="24"/>
                <w:szCs w:val="24"/>
                <w:lang w:eastAsia="en-US"/>
              </w:rPr>
              <w:t>на добычу объектов животного мира)</w:t>
            </w:r>
          </w:p>
        </w:tc>
      </w:tr>
      <w:tr w:rsidR="00D5159F" w:rsidRPr="00D5159F" w:rsidTr="00D5159F">
        <w:trPr>
          <w:trHeight w:val="91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18</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18210704010011000110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природы и цикличной экономики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Выдача разрешений на добычу охотничьих ресурсов, </w:t>
            </w:r>
            <w:r w:rsidRPr="00D5159F">
              <w:rPr>
                <w:rFonts w:ascii="PT Astra Serif" w:eastAsiaTheme="minorHAnsi" w:hAnsi="PT Astra Serif"/>
                <w:bCs/>
                <w:sz w:val="24"/>
                <w:szCs w:val="24"/>
                <w:lang w:eastAsia="en-US"/>
              </w:rPr>
              <w:br/>
              <w:t xml:space="preserve">за исключением охотничьих ресурсов, находящихся на особо охраняемых природных территориях федерального значения,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а также млекопитающих и птиц, занесенных в Красную книгу Российской Федерации (</w:t>
            </w:r>
            <w:r w:rsidRPr="00D5159F">
              <w:rPr>
                <w:rFonts w:ascii="PT Astra Serif" w:eastAsiaTheme="minorHAnsi" w:hAnsi="PT Astra Serif"/>
                <w:sz w:val="24"/>
                <w:szCs w:val="24"/>
                <w:lang w:eastAsia="en-US"/>
              </w:rPr>
              <w:t>Назначение платежа: за пользование животным миром)</w:t>
            </w:r>
          </w:p>
        </w:tc>
      </w:tr>
      <w:tr w:rsidR="00D5159F" w:rsidRPr="00D5159F" w:rsidTr="00BA7E0B">
        <w:trPr>
          <w:trHeight w:val="1554"/>
        </w:trPr>
        <w:tc>
          <w:tcPr>
            <w:tcW w:w="557"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22011301992020000130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архитектуры и градостроительства Ульяновской области</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Назначение платежа: за предоставление сведений, содержащихся в одном разделе ИСОГД)</w:t>
            </w:r>
          </w:p>
        </w:tc>
      </w:tr>
      <w:tr w:rsidR="00D5159F" w:rsidRPr="00D5159F" w:rsidTr="00BA7E0B">
        <w:trPr>
          <w:trHeight w:val="420"/>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20</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22011301992020000130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архитектуры и градостроительства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 xml:space="preserve">Назначение платежа: за предоставление </w:t>
            </w:r>
            <w:r w:rsidRPr="00D5159F">
              <w:rPr>
                <w:rFonts w:ascii="PT Astra Serif" w:eastAsiaTheme="minorHAnsi" w:hAnsi="PT Astra Serif"/>
                <w:sz w:val="24"/>
                <w:szCs w:val="24"/>
                <w:lang w:eastAsia="en-US"/>
              </w:rPr>
              <w:lastRenderedPageBreak/>
              <w:t>копии одного документа, содержащегося в одном разделе ИСОГД)</w:t>
            </w:r>
          </w:p>
        </w:tc>
      </w:tr>
      <w:tr w:rsidR="00D5159F" w:rsidRPr="00D5159F" w:rsidTr="00BA7E0B">
        <w:trPr>
          <w:trHeight w:val="402"/>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21</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31810805000010001110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Агентство записи актов гражданского состояния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Государственная регистрация расторжения брака</w:t>
            </w:r>
          </w:p>
        </w:tc>
      </w:tr>
      <w:tr w:rsidR="00D5159F" w:rsidRPr="00D5159F" w:rsidTr="00D5159F">
        <w:trPr>
          <w:trHeight w:val="731"/>
        </w:trPr>
        <w:tc>
          <w:tcPr>
            <w:tcW w:w="557" w:type="dxa"/>
            <w:tcBorders>
              <w:top w:val="single" w:sz="4" w:space="0" w:color="auto"/>
              <w:left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22</w:t>
            </w:r>
          </w:p>
        </w:tc>
        <w:tc>
          <w:tcPr>
            <w:tcW w:w="2694" w:type="dxa"/>
            <w:tcBorders>
              <w:top w:val="single" w:sz="4" w:space="0" w:color="auto"/>
              <w:left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31810805000010001110</w:t>
            </w:r>
          </w:p>
        </w:tc>
        <w:tc>
          <w:tcPr>
            <w:tcW w:w="4819" w:type="dxa"/>
            <w:tcBorders>
              <w:top w:val="single" w:sz="4" w:space="0" w:color="auto"/>
              <w:lef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Агентство записи актов гражданского состояния Ульяновской области</w:t>
            </w:r>
          </w:p>
        </w:tc>
        <w:tc>
          <w:tcPr>
            <w:tcW w:w="6531" w:type="dxa"/>
            <w:tcBorders>
              <w:top w:val="single" w:sz="4" w:space="0" w:color="auto"/>
              <w:left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Государственная регистрация заключения брака, включая выдачу свидетельства</w:t>
            </w:r>
          </w:p>
        </w:tc>
      </w:tr>
      <w:tr w:rsidR="00D5159F" w:rsidRPr="00D5159F" w:rsidTr="00D5159F">
        <w:trPr>
          <w:trHeight w:val="91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23</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23310807142011000110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промышленности и транспорта</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 xml:space="preserve">Приём экзаменов на право управления самоходными машинами и выдача удостоверений тракториста-машиниста (тракториста) (в части замены удостоверения, выдачи взамен утраченного удостоверения и замены удостоверения в связи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с добавлением категории)</w:t>
            </w:r>
          </w:p>
        </w:tc>
      </w:tr>
      <w:tr w:rsidR="00D5159F" w:rsidRPr="00D5159F" w:rsidTr="00D5159F">
        <w:trPr>
          <w:trHeight w:val="4622"/>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24</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23310807172011000110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sz w:val="24"/>
                <w:szCs w:val="24"/>
                <w:lang w:eastAsia="en-US"/>
              </w:rPr>
            </w:pPr>
            <w:r w:rsidRPr="00D5159F">
              <w:rPr>
                <w:rFonts w:ascii="PT Astra Serif" w:eastAsiaTheme="minorHAnsi" w:hAnsi="PT Astra Serif"/>
                <w:bCs/>
                <w:sz w:val="24"/>
                <w:szCs w:val="24"/>
                <w:lang w:eastAsia="en-US"/>
              </w:rPr>
              <w:t>Министерство промышленности и транспорта</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BA7E0B" w:rsidRPr="00D5159F" w:rsidRDefault="00D5159F" w:rsidP="00BA7E0B">
            <w:pP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 xml:space="preserve">Выдача специальных разрешений на движение </w:t>
            </w:r>
            <w:r w:rsidRPr="00D5159F">
              <w:rPr>
                <w:rFonts w:ascii="PT Astra Serif" w:eastAsiaTheme="minorHAnsi" w:hAnsi="PT Astra Serif"/>
                <w:bCs/>
                <w:sz w:val="24"/>
                <w:szCs w:val="24"/>
                <w:lang w:eastAsia="en-US"/>
              </w:rPr>
              <w:br/>
              <w:t xml:space="preserve">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w:t>
            </w:r>
            <w:r w:rsidRPr="00D5159F">
              <w:rPr>
                <w:rFonts w:ascii="PT Astra Serif" w:eastAsiaTheme="minorHAnsi" w:hAnsi="PT Astra Serif"/>
                <w:bCs/>
                <w:sz w:val="24"/>
                <w:szCs w:val="24"/>
                <w:lang w:eastAsia="en-US"/>
              </w:rPr>
              <w:br/>
              <w:t xml:space="preserve">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расположенных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w:t>
            </w:r>
            <w:r w:rsidR="00BA7E0B">
              <w:rPr>
                <w:rFonts w:ascii="PT Astra Serif" w:eastAsiaTheme="minorHAnsi" w:hAnsi="PT Astra Serif"/>
                <w:bCs/>
                <w:sz w:val="24"/>
                <w:szCs w:val="24"/>
                <w:lang w:eastAsia="en-US"/>
              </w:rPr>
              <w:br/>
            </w:r>
            <w:r w:rsidRPr="00D5159F">
              <w:rPr>
                <w:rFonts w:ascii="PT Astra Serif" w:eastAsiaTheme="minorHAnsi" w:hAnsi="PT Astra Serif"/>
                <w:bCs/>
                <w:sz w:val="24"/>
                <w:szCs w:val="24"/>
                <w:lang w:eastAsia="en-US"/>
              </w:rPr>
              <w:t>и маршрут, часть маршрута не проходят по автомобильным дорогам федерального значения, участкам таких автомобильных дорог</w:t>
            </w:r>
          </w:p>
        </w:tc>
      </w:tr>
      <w:tr w:rsidR="00D5159F" w:rsidRPr="00D5159F" w:rsidTr="00BA7E0B">
        <w:trPr>
          <w:trHeight w:val="1450"/>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lastRenderedPageBreak/>
              <w:t>25</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42711301994040000130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Управление архитектуры и градостроительства администрации города Ульяновска</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Назначение платежа: за предоставление сведений, содержащихся в одном разделе ИСОГД)</w:t>
            </w:r>
          </w:p>
        </w:tc>
      </w:tr>
      <w:tr w:rsidR="00D5159F" w:rsidRPr="00D5159F" w:rsidTr="00BA7E0B">
        <w:trPr>
          <w:trHeight w:val="1785"/>
        </w:trPr>
        <w:tc>
          <w:tcPr>
            <w:tcW w:w="557" w:type="dxa"/>
            <w:tcBorders>
              <w:top w:val="single" w:sz="4" w:space="0" w:color="auto"/>
              <w:left w:val="single" w:sz="4" w:space="0" w:color="auto"/>
              <w:bottom w:val="single" w:sz="4" w:space="0" w:color="auto"/>
            </w:tcBorders>
            <w:shd w:val="clear" w:color="auto" w:fill="auto"/>
          </w:tcPr>
          <w:p w:rsidR="00D5159F" w:rsidRPr="00D5159F" w:rsidRDefault="00D5159F" w:rsidP="00D5159F">
            <w:pPr>
              <w:spacing w:after="160" w:line="259" w:lineRule="auto"/>
              <w:jc w:val="center"/>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26</w:t>
            </w:r>
          </w:p>
        </w:tc>
        <w:tc>
          <w:tcPr>
            <w:tcW w:w="2694"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jc w:val="center"/>
              <w:rPr>
                <w:rFonts w:ascii="PT Astra Serif" w:eastAsiaTheme="minorHAnsi" w:hAnsi="PT Astra Serif"/>
                <w:sz w:val="24"/>
                <w:szCs w:val="24"/>
                <w:lang w:eastAsia="en-US"/>
              </w:rPr>
            </w:pPr>
            <w:r w:rsidRPr="00D5159F">
              <w:rPr>
                <w:rFonts w:ascii="PT Astra Serif" w:eastAsiaTheme="minorHAnsi" w:hAnsi="PT Astra Serif"/>
                <w:sz w:val="24"/>
                <w:szCs w:val="24"/>
                <w:lang w:eastAsia="en-US"/>
              </w:rPr>
              <w:t>42711301994040000130</w:t>
            </w:r>
          </w:p>
        </w:tc>
        <w:tc>
          <w:tcPr>
            <w:tcW w:w="4819" w:type="dxa"/>
            <w:tcBorders>
              <w:top w:val="single" w:sz="4" w:space="0" w:color="auto"/>
              <w:left w:val="single" w:sz="4" w:space="0" w:color="auto"/>
              <w:bottom w:val="single" w:sz="4" w:space="0" w:color="auto"/>
            </w:tcBorders>
            <w:shd w:val="clear" w:color="auto" w:fill="auto"/>
          </w:tcPr>
          <w:p w:rsidR="00D5159F" w:rsidRPr="00D5159F" w:rsidRDefault="00D5159F" w:rsidP="00BA7E0B">
            <w:pPr>
              <w:spacing w:after="160"/>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Управление архитектуры и градостроительства администрации города Ульяновска</w:t>
            </w:r>
          </w:p>
        </w:tc>
        <w:tc>
          <w:tcPr>
            <w:tcW w:w="6531" w:type="dxa"/>
            <w:tcBorders>
              <w:top w:val="single" w:sz="4" w:space="0" w:color="auto"/>
              <w:left w:val="single" w:sz="4" w:space="0" w:color="auto"/>
              <w:bottom w:val="single" w:sz="4" w:space="0" w:color="auto"/>
              <w:right w:val="single" w:sz="4" w:space="0" w:color="auto"/>
            </w:tcBorders>
            <w:shd w:val="clear" w:color="auto" w:fill="auto"/>
          </w:tcPr>
          <w:p w:rsidR="00D5159F" w:rsidRPr="00D5159F" w:rsidRDefault="00D5159F" w:rsidP="00BA7E0B">
            <w:pPr>
              <w:spacing w:after="160"/>
              <w:rPr>
                <w:rFonts w:ascii="PT Astra Serif" w:eastAsiaTheme="minorHAnsi" w:hAnsi="PT Astra Serif"/>
                <w:bCs/>
                <w:sz w:val="24"/>
                <w:szCs w:val="24"/>
                <w:lang w:eastAsia="en-US"/>
              </w:rPr>
            </w:pPr>
            <w:r w:rsidRPr="00D5159F">
              <w:rPr>
                <w:rFonts w:ascii="PT Astra Serif" w:eastAsiaTheme="minorHAnsi" w:hAnsi="PT Astra Serif"/>
                <w:bCs/>
                <w:sz w:val="24"/>
                <w:szCs w:val="24"/>
                <w:lang w:eastAsia="en-US"/>
              </w:rPr>
              <w:t>Предоставление сведений, информационных систем обеспечения градостроительной деятельности, осуществляемой на территории муниципальных районов Ульяновской области (</w:t>
            </w:r>
            <w:r w:rsidRPr="00D5159F">
              <w:rPr>
                <w:rFonts w:ascii="PT Astra Serif" w:eastAsiaTheme="minorHAnsi" w:hAnsi="PT Astra Serif"/>
                <w:sz w:val="24"/>
                <w:szCs w:val="24"/>
                <w:lang w:eastAsia="en-US"/>
              </w:rPr>
              <w:t>Назначение платежа: за предоставление копии одного документа, содержащегося в одном разделе ИСОГД)</w:t>
            </w:r>
          </w:p>
        </w:tc>
      </w:tr>
    </w:tbl>
    <w:p w:rsidR="00EC47A2" w:rsidRDefault="00EC47A2" w:rsidP="00086457">
      <w:pPr>
        <w:spacing w:line="264" w:lineRule="auto"/>
        <w:rPr>
          <w:rFonts w:ascii="PT Astra Serif" w:hAnsi="PT Astra Serif"/>
          <w:sz w:val="24"/>
          <w:szCs w:val="24"/>
        </w:rPr>
      </w:pPr>
    </w:p>
    <w:p w:rsidR="00BA7E0B" w:rsidRDefault="00BA7E0B" w:rsidP="00086457">
      <w:pPr>
        <w:spacing w:line="264" w:lineRule="auto"/>
        <w:rPr>
          <w:rFonts w:ascii="PT Astra Serif" w:hAnsi="PT Astra Serif"/>
          <w:sz w:val="24"/>
          <w:szCs w:val="24"/>
        </w:rPr>
      </w:pPr>
    </w:p>
    <w:p w:rsidR="00BA7E0B" w:rsidRDefault="00BA7E0B" w:rsidP="00086457">
      <w:pPr>
        <w:spacing w:line="264" w:lineRule="auto"/>
        <w:rPr>
          <w:rFonts w:ascii="PT Astra Serif" w:hAnsi="PT Astra Serif"/>
          <w:sz w:val="24"/>
          <w:szCs w:val="24"/>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C47A2" w:rsidRPr="00354E7A" w:rsidTr="00EC47A2">
        <w:trPr>
          <w:jc w:val="center"/>
        </w:trPr>
        <w:tc>
          <w:tcPr>
            <w:tcW w:w="4962" w:type="dxa"/>
          </w:tcPr>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Default="00086457" w:rsidP="00086457">
      <w:pPr>
        <w:spacing w:line="264" w:lineRule="auto"/>
        <w:rPr>
          <w:rFonts w:ascii="PT Astra Serif" w:hAnsi="PT Astra Serif"/>
          <w:sz w:val="20"/>
          <w:szCs w:val="20"/>
        </w:rPr>
      </w:pPr>
    </w:p>
    <w:p w:rsidR="00086457" w:rsidRDefault="00086457" w:rsidP="00EC47A2">
      <w:pPr>
        <w:spacing w:line="264" w:lineRule="auto"/>
        <w:ind w:firstLine="567"/>
        <w:jc w:val="center"/>
        <w:rPr>
          <w:rStyle w:val="ac"/>
          <w:rFonts w:ascii="PT Astra Serif" w:eastAsia="Courier New" w:hAnsi="PT Astra Serif"/>
          <w:sz w:val="20"/>
          <w:szCs w:val="20"/>
          <w:lang w:eastAsia="en-US"/>
        </w:rPr>
        <w:sectPr w:rsidR="00086457" w:rsidSect="00B56F68">
          <w:pgSz w:w="16838" w:h="11906" w:orient="landscape"/>
          <w:pgMar w:top="1701" w:right="1134" w:bottom="567" w:left="1134" w:header="709" w:footer="709" w:gutter="0"/>
          <w:cols w:space="708"/>
          <w:titlePg/>
          <w:docGrid w:linePitch="360"/>
        </w:sectPr>
      </w:pPr>
    </w:p>
    <w:p w:rsidR="00BA7E0B" w:rsidRPr="00EC47A2" w:rsidRDefault="00BA7E0B" w:rsidP="00BA7E0B">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2.</w:t>
      </w:r>
      <w:r>
        <w:rPr>
          <w:rFonts w:ascii="PT Astra Serif" w:hAnsi="PT Astra Serif"/>
          <w:color w:val="000000" w:themeColor="text1"/>
          <w:sz w:val="24"/>
          <w:szCs w:val="24"/>
        </w:rPr>
        <w:t>2</w:t>
      </w:r>
    </w:p>
    <w:p w:rsidR="00BA7E0B" w:rsidRPr="00BA7E0B" w:rsidRDefault="00BA7E0B" w:rsidP="00BA7E0B">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BA7E0B" w:rsidRDefault="00BA7E0B" w:rsidP="00086457">
      <w:pPr>
        <w:spacing w:line="264" w:lineRule="auto"/>
        <w:ind w:firstLine="567"/>
        <w:jc w:val="right"/>
        <w:rPr>
          <w:rFonts w:ascii="PT Astra Serif" w:hAnsi="PT Astra Serif"/>
          <w:color w:val="000000" w:themeColor="text1"/>
          <w:sz w:val="24"/>
          <w:szCs w:val="24"/>
        </w:rPr>
      </w:pPr>
    </w:p>
    <w:p w:rsidR="00086457" w:rsidRPr="00AE2147" w:rsidRDefault="00086457" w:rsidP="00086457">
      <w:pPr>
        <w:pStyle w:val="20"/>
        <w:shd w:val="clear" w:color="auto" w:fill="auto"/>
        <w:spacing w:line="264" w:lineRule="auto"/>
        <w:jc w:val="left"/>
        <w:rPr>
          <w:rFonts w:ascii="PT Astra Serif" w:hAnsi="PT Astra Serif"/>
          <w:sz w:val="24"/>
          <w:szCs w:val="24"/>
        </w:rPr>
      </w:pPr>
    </w:p>
    <w:p w:rsidR="00086457" w:rsidRPr="00AE2147" w:rsidRDefault="00123720" w:rsidP="00086457">
      <w:pPr>
        <w:pStyle w:val="20"/>
        <w:shd w:val="clear" w:color="auto" w:fill="auto"/>
        <w:spacing w:line="264" w:lineRule="auto"/>
        <w:jc w:val="center"/>
        <w:rPr>
          <w:rFonts w:ascii="PT Astra Serif" w:hAnsi="PT Astra Serif"/>
          <w:sz w:val="24"/>
          <w:szCs w:val="24"/>
        </w:rPr>
      </w:pPr>
      <w:r w:rsidRPr="00AE2147">
        <w:rPr>
          <w:rFonts w:ascii="PT Astra Serif" w:hAnsi="PT Astra Serif"/>
          <w:sz w:val="24"/>
          <w:szCs w:val="24"/>
        </w:rPr>
        <w:t>НАИМЕНОВАНИЕ И РЕКВИЗИТЫ ПОЛУЧАТЕЛЕЙ</w:t>
      </w:r>
    </w:p>
    <w:p w:rsidR="00086457" w:rsidRPr="00AE2147" w:rsidRDefault="00086457" w:rsidP="00086457">
      <w:pPr>
        <w:spacing w:line="264" w:lineRule="auto"/>
        <w:rPr>
          <w:rFonts w:ascii="PT Astra Serif" w:hAnsi="PT Astra Serif"/>
          <w:sz w:val="24"/>
          <w:szCs w:val="24"/>
        </w:rPr>
      </w:pPr>
    </w:p>
    <w:tbl>
      <w:tblPr>
        <w:tblStyle w:val="ad"/>
        <w:tblW w:w="9634" w:type="dxa"/>
        <w:tblLayout w:type="fixed"/>
        <w:tblLook w:val="04A0" w:firstRow="1" w:lastRow="0" w:firstColumn="1" w:lastColumn="0" w:noHBand="0" w:noVBand="1"/>
      </w:tblPr>
      <w:tblGrid>
        <w:gridCol w:w="560"/>
        <w:gridCol w:w="995"/>
        <w:gridCol w:w="2835"/>
        <w:gridCol w:w="2551"/>
        <w:gridCol w:w="2693"/>
      </w:tblGrid>
      <w:tr w:rsidR="00184C31" w:rsidRPr="00AE2147" w:rsidTr="00184C31">
        <w:trPr>
          <w:trHeight w:val="709"/>
        </w:trPr>
        <w:tc>
          <w:tcPr>
            <w:tcW w:w="560" w:type="dxa"/>
            <w:noWrap/>
            <w:vAlign w:val="center"/>
            <w:hideMark/>
          </w:tcPr>
          <w:p w:rsidR="00184C31" w:rsidRPr="00EC47A2" w:rsidRDefault="00184C31" w:rsidP="00184C31">
            <w:pPr>
              <w:jc w:val="center"/>
              <w:rPr>
                <w:rFonts w:ascii="PT Astra Serif" w:hAnsi="PT Astra Serif"/>
                <w:sz w:val="24"/>
                <w:szCs w:val="24"/>
              </w:rPr>
            </w:pPr>
            <w:r w:rsidRPr="00EC47A2">
              <w:rPr>
                <w:rFonts w:ascii="PT Astra Serif" w:hAnsi="PT Astra Serif"/>
                <w:b/>
                <w:bCs/>
                <w:sz w:val="24"/>
                <w:szCs w:val="24"/>
              </w:rPr>
              <w:t>№</w:t>
            </w:r>
          </w:p>
          <w:p w:rsidR="00184C31" w:rsidRPr="00184C31" w:rsidRDefault="00184C31" w:rsidP="00184C31">
            <w:pPr>
              <w:jc w:val="center"/>
              <w:rPr>
                <w:rFonts w:ascii="PT Astra Serif" w:hAnsi="PT Astra Serif"/>
                <w:sz w:val="24"/>
                <w:szCs w:val="24"/>
              </w:rPr>
            </w:pPr>
            <w:r w:rsidRPr="00EC47A2">
              <w:rPr>
                <w:rFonts w:ascii="PT Astra Serif" w:hAnsi="PT Astra Serif"/>
                <w:b/>
                <w:bCs/>
                <w:sz w:val="24"/>
                <w:szCs w:val="24"/>
              </w:rPr>
              <w:t>п/п</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Style w:val="ac"/>
                <w:rFonts w:ascii="PT Astra Serif" w:eastAsia="Courier New" w:hAnsi="PT Astra Serif"/>
                <w:sz w:val="24"/>
                <w:szCs w:val="24"/>
              </w:rPr>
              <w:t>КБК</w:t>
            </w:r>
          </w:p>
        </w:tc>
        <w:tc>
          <w:tcPr>
            <w:tcW w:w="2835" w:type="dxa"/>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hAnsi="PT Astra Serif"/>
                <w:b/>
                <w:bCs/>
                <w:sz w:val="24"/>
                <w:szCs w:val="24"/>
              </w:rPr>
              <w:t>Наименование услуги</w:t>
            </w:r>
          </w:p>
        </w:tc>
        <w:tc>
          <w:tcPr>
            <w:tcW w:w="2551"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hAnsi="PT Astra Serif"/>
                <w:b/>
                <w:bCs/>
                <w:sz w:val="24"/>
                <w:szCs w:val="24"/>
              </w:rPr>
              <w:t>Реквизиты</w:t>
            </w:r>
          </w:p>
        </w:tc>
        <w:tc>
          <w:tcPr>
            <w:tcW w:w="2693" w:type="dxa"/>
            <w:vAlign w:val="center"/>
          </w:tcPr>
          <w:p w:rsidR="00184C31" w:rsidRPr="00184C31" w:rsidRDefault="00184C31" w:rsidP="00184C31">
            <w:pPr>
              <w:suppressAutoHyphens/>
              <w:jc w:val="center"/>
              <w:rPr>
                <w:rFonts w:ascii="PT Astra Serif" w:hAnsi="PT Astra Serif"/>
                <w:b/>
                <w:bCs/>
                <w:sz w:val="24"/>
                <w:szCs w:val="24"/>
              </w:rPr>
            </w:pPr>
            <w:r w:rsidRPr="00184C31">
              <w:rPr>
                <w:rStyle w:val="ac"/>
                <w:rFonts w:ascii="PT Astra Serif" w:eastAsia="Courier New" w:hAnsi="PT Astra Serif"/>
                <w:sz w:val="24"/>
                <w:szCs w:val="24"/>
              </w:rPr>
              <w:t>Вознаграждение Учреждения</w:t>
            </w:r>
          </w:p>
        </w:tc>
      </w:tr>
      <w:tr w:rsidR="00184C31" w:rsidRPr="00AE2147" w:rsidTr="00184C31">
        <w:trPr>
          <w:trHeight w:val="50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1</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Оплата электроэнергии</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55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2</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Газоснабжение</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567"/>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3</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val="en-US" w:eastAsia="zh-CN" w:bidi="hi-IN"/>
              </w:rPr>
            </w:pPr>
            <w:r w:rsidRPr="00AE2147">
              <w:rPr>
                <w:rFonts w:ascii="PT Astra Serif" w:eastAsia="SimSun" w:hAnsi="PT Astra Serif"/>
                <w:kern w:val="1"/>
                <w:sz w:val="24"/>
                <w:szCs w:val="24"/>
                <w:lang w:val="en-US"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Теплоснабжение и ГВС</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689"/>
        </w:trPr>
        <w:tc>
          <w:tcPr>
            <w:tcW w:w="560"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4</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Коммунальные услуги</w:t>
            </w: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r w:rsidR="00184C31" w:rsidRPr="00AE2147" w:rsidTr="00184C31">
        <w:trPr>
          <w:trHeight w:val="900"/>
        </w:trPr>
        <w:tc>
          <w:tcPr>
            <w:tcW w:w="560" w:type="dxa"/>
            <w:noWrap/>
            <w:vAlign w:val="center"/>
          </w:tcPr>
          <w:p w:rsidR="00184C31" w:rsidRPr="00AE2147" w:rsidRDefault="00BA7E0B" w:rsidP="00B56F68">
            <w:pPr>
              <w:suppressAutoHyphens/>
              <w:jc w:val="center"/>
              <w:rPr>
                <w:rFonts w:ascii="PT Astra Serif" w:eastAsia="SimSun" w:hAnsi="PT Astra Serif"/>
                <w:kern w:val="1"/>
                <w:sz w:val="24"/>
                <w:szCs w:val="24"/>
                <w:lang w:eastAsia="zh-CN" w:bidi="hi-IN"/>
              </w:rPr>
            </w:pPr>
            <w:r>
              <w:rPr>
                <w:rFonts w:ascii="PT Astra Serif" w:eastAsia="SimSun" w:hAnsi="PT Astra Serif"/>
                <w:kern w:val="1"/>
                <w:sz w:val="24"/>
                <w:szCs w:val="24"/>
                <w:lang w:eastAsia="zh-CN" w:bidi="hi-IN"/>
              </w:rPr>
              <w:t>5.</w:t>
            </w:r>
          </w:p>
        </w:tc>
        <w:tc>
          <w:tcPr>
            <w:tcW w:w="995" w:type="dxa"/>
            <w:noWrap/>
            <w:vAlign w:val="center"/>
          </w:tcPr>
          <w:p w:rsidR="00184C31" w:rsidRPr="00AE2147" w:rsidRDefault="00184C31" w:rsidP="00B56F68">
            <w:pPr>
              <w:suppressAutoHyphens/>
              <w:jc w:val="center"/>
              <w:rPr>
                <w:rFonts w:ascii="PT Astra Serif" w:eastAsia="SimSun" w:hAnsi="PT Astra Serif"/>
                <w:kern w:val="1"/>
                <w:sz w:val="24"/>
                <w:szCs w:val="24"/>
                <w:lang w:eastAsia="zh-CN" w:bidi="hi-IN"/>
              </w:rPr>
            </w:pPr>
            <w:r w:rsidRPr="00AE2147">
              <w:rPr>
                <w:rFonts w:ascii="PT Astra Serif" w:eastAsia="SimSun" w:hAnsi="PT Astra Serif"/>
                <w:kern w:val="1"/>
                <w:sz w:val="24"/>
                <w:szCs w:val="24"/>
                <w:lang w:eastAsia="zh-CN" w:bidi="hi-IN"/>
              </w:rPr>
              <w:t>-</w:t>
            </w:r>
          </w:p>
        </w:tc>
        <w:tc>
          <w:tcPr>
            <w:tcW w:w="2835" w:type="dxa"/>
            <w:vAlign w:val="center"/>
          </w:tcPr>
          <w:p w:rsidR="00184C31" w:rsidRPr="00AE2147" w:rsidRDefault="00184C31" w:rsidP="00B56F68">
            <w:pPr>
              <w:suppressAutoHyphens/>
              <w:jc w:val="both"/>
              <w:rPr>
                <w:rFonts w:ascii="PT Astra Serif" w:eastAsia="SimSun" w:hAnsi="PT Astra Serif"/>
                <w:kern w:val="1"/>
                <w:sz w:val="24"/>
                <w:szCs w:val="24"/>
                <w:lang w:eastAsia="zh-CN" w:bidi="hi-IN"/>
              </w:rPr>
            </w:pPr>
          </w:p>
        </w:tc>
        <w:tc>
          <w:tcPr>
            <w:tcW w:w="2551" w:type="dxa"/>
            <w:noWrap/>
            <w:vAlign w:val="center"/>
          </w:tcPr>
          <w:p w:rsidR="00184C31" w:rsidRPr="00AE2147" w:rsidRDefault="00184C31" w:rsidP="00B56F68">
            <w:pPr>
              <w:suppressAutoHyphens/>
              <w:rPr>
                <w:rFonts w:ascii="PT Astra Serif" w:eastAsia="SimSun" w:hAnsi="PT Astra Serif"/>
                <w:kern w:val="1"/>
                <w:sz w:val="24"/>
                <w:szCs w:val="24"/>
                <w:lang w:eastAsia="zh-CN" w:bidi="hi-IN"/>
              </w:rPr>
            </w:pPr>
          </w:p>
        </w:tc>
        <w:tc>
          <w:tcPr>
            <w:tcW w:w="2693" w:type="dxa"/>
          </w:tcPr>
          <w:p w:rsidR="00184C31" w:rsidRPr="00AE2147" w:rsidRDefault="00184C31" w:rsidP="00B56F68">
            <w:pPr>
              <w:suppressAutoHyphens/>
              <w:rPr>
                <w:rFonts w:ascii="PT Astra Serif" w:eastAsia="SimSun" w:hAnsi="PT Astra Serif"/>
                <w:kern w:val="1"/>
                <w:sz w:val="24"/>
                <w:szCs w:val="24"/>
                <w:lang w:eastAsia="zh-CN" w:bidi="hi-IN"/>
              </w:rPr>
            </w:pPr>
          </w:p>
        </w:tc>
      </w:tr>
    </w:tbl>
    <w:p w:rsidR="00086457" w:rsidRPr="00EC47A2" w:rsidRDefault="00086457" w:rsidP="00086457">
      <w:pPr>
        <w:spacing w:line="264" w:lineRule="auto"/>
        <w:rPr>
          <w:rFonts w:ascii="PT Astra Serif" w:hAnsi="PT Astra Serif"/>
          <w:sz w:val="24"/>
          <w:szCs w:val="24"/>
        </w:rPr>
      </w:pPr>
    </w:p>
    <w:p w:rsidR="00086457" w:rsidRDefault="00086457" w:rsidP="00086457">
      <w:pPr>
        <w:spacing w:line="264" w:lineRule="auto"/>
        <w:rPr>
          <w:rFonts w:ascii="PT Astra Serif" w:hAnsi="PT Astra Serif"/>
          <w:sz w:val="24"/>
          <w:szCs w:val="24"/>
        </w:rPr>
      </w:pPr>
    </w:p>
    <w:p w:rsidR="00F30575" w:rsidRPr="00EC47A2" w:rsidRDefault="00F30575" w:rsidP="00086457">
      <w:pPr>
        <w:spacing w:line="264" w:lineRule="auto"/>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EC47A2" w:rsidRPr="00354E7A" w:rsidTr="00674139">
        <w:tc>
          <w:tcPr>
            <w:tcW w:w="4962" w:type="dxa"/>
          </w:tcPr>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EC47A2" w:rsidRPr="00354E7A" w:rsidRDefault="00EC47A2"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EC47A2" w:rsidRPr="00354E7A" w:rsidRDefault="00EC47A2"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Pr="00F23CC1" w:rsidRDefault="00086457" w:rsidP="00086457">
      <w:pPr>
        <w:pStyle w:val="20"/>
        <w:spacing w:line="264" w:lineRule="auto"/>
        <w:rPr>
          <w:rFonts w:ascii="PT Astra Serif" w:hAnsi="PT Astra Serif"/>
          <w:sz w:val="20"/>
          <w:szCs w:val="20"/>
        </w:rPr>
      </w:pPr>
    </w:p>
    <w:p w:rsidR="00086457" w:rsidRDefault="00086457" w:rsidP="00086457">
      <w:pPr>
        <w:pStyle w:val="20"/>
        <w:shd w:val="clear" w:color="auto" w:fill="auto"/>
        <w:spacing w:line="264" w:lineRule="auto"/>
        <w:jc w:val="center"/>
        <w:rPr>
          <w:rFonts w:ascii="PT Astra Serif" w:hAnsi="PT Astra Serif"/>
          <w:sz w:val="20"/>
          <w:szCs w:val="20"/>
        </w:rPr>
        <w:sectPr w:rsidR="00086457" w:rsidSect="00B56F68">
          <w:pgSz w:w="11906" w:h="16838"/>
          <w:pgMar w:top="1134" w:right="567" w:bottom="1134" w:left="1701" w:header="709" w:footer="709" w:gutter="0"/>
          <w:cols w:space="708"/>
          <w:titlePg/>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3</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Default="00086457" w:rsidP="00086457">
      <w:pPr>
        <w:pStyle w:val="20"/>
        <w:spacing w:line="264" w:lineRule="auto"/>
        <w:jc w:val="center"/>
        <w:rPr>
          <w:rFonts w:ascii="PT Astra Serif" w:hAnsi="PT Astra Serif"/>
          <w:sz w:val="24"/>
          <w:szCs w:val="24"/>
        </w:rPr>
      </w:pPr>
    </w:p>
    <w:p w:rsidR="00043BED" w:rsidRPr="00F30575" w:rsidRDefault="00043BED" w:rsidP="00086457">
      <w:pPr>
        <w:pStyle w:val="20"/>
        <w:spacing w:line="264" w:lineRule="auto"/>
        <w:jc w:val="center"/>
        <w:rPr>
          <w:rFonts w:ascii="PT Astra Serif" w:hAnsi="PT Astra Serif"/>
          <w:sz w:val="24"/>
          <w:szCs w:val="24"/>
        </w:rPr>
      </w:pPr>
    </w:p>
    <w:p w:rsidR="00086457" w:rsidRPr="00F30575" w:rsidRDefault="00123720" w:rsidP="00086457">
      <w:pPr>
        <w:pStyle w:val="20"/>
        <w:spacing w:line="264" w:lineRule="auto"/>
        <w:jc w:val="center"/>
        <w:rPr>
          <w:rFonts w:ascii="PT Astra Serif" w:hAnsi="PT Astra Serif"/>
          <w:sz w:val="24"/>
          <w:szCs w:val="24"/>
        </w:rPr>
      </w:pPr>
      <w:r w:rsidRPr="00F30575">
        <w:rPr>
          <w:rFonts w:ascii="PT Astra Serif" w:hAnsi="PT Astra Serif"/>
          <w:sz w:val="24"/>
          <w:szCs w:val="24"/>
        </w:rPr>
        <w:t>АКТ РАЗМЕЩЕНИЯ ОБОРУДОВАНИЯ</w:t>
      </w:r>
    </w:p>
    <w:p w:rsidR="00086457" w:rsidRPr="00F30575" w:rsidRDefault="00086457" w:rsidP="00086457">
      <w:pPr>
        <w:pStyle w:val="20"/>
        <w:spacing w:line="264" w:lineRule="auto"/>
        <w:jc w:val="center"/>
        <w:rPr>
          <w:rFonts w:ascii="PT Astra Serif" w:hAnsi="PT Astra Serif"/>
          <w:sz w:val="24"/>
          <w:szCs w:val="24"/>
        </w:rPr>
      </w:pPr>
    </w:p>
    <w:p w:rsidR="00086457" w:rsidRPr="00F30575" w:rsidRDefault="00086457" w:rsidP="00086457">
      <w:pPr>
        <w:spacing w:line="264" w:lineRule="auto"/>
        <w:rPr>
          <w:rFonts w:ascii="PT Astra Serif" w:hAnsi="PT Astra Serif"/>
          <w:sz w:val="24"/>
          <w:szCs w:val="24"/>
        </w:rPr>
      </w:pPr>
      <w:r w:rsidRPr="00F30575">
        <w:rPr>
          <w:rFonts w:ascii="PT Astra Serif" w:hAnsi="PT Astra Serif"/>
          <w:sz w:val="24"/>
          <w:szCs w:val="24"/>
        </w:rPr>
        <w:t xml:space="preserve">г. Ульяновск                                                                                  </w:t>
      </w:r>
      <w:r w:rsidR="00F30575">
        <w:rPr>
          <w:rFonts w:ascii="PT Astra Serif" w:hAnsi="PT Astra Serif"/>
          <w:sz w:val="24"/>
          <w:szCs w:val="24"/>
        </w:rPr>
        <w:t xml:space="preserve"> </w:t>
      </w:r>
      <w:proofErr w:type="gramStart"/>
      <w:r w:rsidR="00F30575">
        <w:rPr>
          <w:rFonts w:ascii="PT Astra Serif" w:hAnsi="PT Astra Serif"/>
          <w:sz w:val="24"/>
          <w:szCs w:val="24"/>
        </w:rPr>
        <w:t xml:space="preserve">  </w:t>
      </w:r>
      <w:r w:rsidRPr="00F30575">
        <w:rPr>
          <w:rFonts w:ascii="PT Astra Serif" w:hAnsi="PT Astra Serif"/>
          <w:sz w:val="24"/>
          <w:szCs w:val="24"/>
        </w:rPr>
        <w:t xml:space="preserve"> «</w:t>
      </w:r>
      <w:proofErr w:type="gramEnd"/>
      <w:r w:rsidRPr="00F30575">
        <w:rPr>
          <w:rFonts w:ascii="PT Astra Serif" w:hAnsi="PT Astra Serif"/>
          <w:sz w:val="24"/>
          <w:szCs w:val="24"/>
        </w:rPr>
        <w:t>____» _____________20___ г.</w:t>
      </w:r>
    </w:p>
    <w:p w:rsidR="00086457" w:rsidRDefault="00086457" w:rsidP="00086457">
      <w:pPr>
        <w:pStyle w:val="20"/>
        <w:spacing w:line="264" w:lineRule="auto"/>
        <w:jc w:val="center"/>
        <w:rPr>
          <w:rFonts w:ascii="PT Astra Serif" w:hAnsi="PT Astra Serif"/>
          <w:sz w:val="24"/>
          <w:szCs w:val="24"/>
        </w:rPr>
      </w:pPr>
    </w:p>
    <w:p w:rsidR="00086457" w:rsidRPr="00F30575" w:rsidRDefault="0007780A" w:rsidP="0007780A">
      <w:pPr>
        <w:pStyle w:val="20"/>
        <w:spacing w:line="264" w:lineRule="auto"/>
        <w:ind w:firstLine="709"/>
        <w:rPr>
          <w:rFonts w:ascii="PT Astra Serif" w:hAnsi="PT Astra Serif"/>
          <w:sz w:val="24"/>
          <w:szCs w:val="24"/>
        </w:rPr>
      </w:pPr>
      <w:r w:rsidRPr="0007780A">
        <w:rPr>
          <w:rFonts w:ascii="PT Astra Serif" w:hAnsi="PT Astra Serif"/>
          <w:b w:val="0"/>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07780A">
        <w:rPr>
          <w:rFonts w:ascii="PT Astra Serif" w:hAnsi="PT Astra Serif"/>
          <w:b w:val="0"/>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07780A">
        <w:rPr>
          <w:rFonts w:ascii="PT Astra Serif" w:hAnsi="PT Astra Serif"/>
          <w:b w:val="0"/>
          <w:sz w:val="24"/>
          <w:szCs w:val="24"/>
        </w:rPr>
        <w:br/>
        <w:t>и муниципальных услуг в Ульяновской области»</w:t>
      </w:r>
      <w:r>
        <w:rPr>
          <w:rFonts w:ascii="PT Astra Serif" w:hAnsi="PT Astra Serif"/>
          <w:b w:val="0"/>
          <w:sz w:val="24"/>
          <w:szCs w:val="24"/>
        </w:rPr>
        <w:t>,</w:t>
      </w:r>
      <w:r w:rsidRPr="0007780A">
        <w:rPr>
          <w:rFonts w:ascii="PT Astra Serif" w:hAnsi="PT Astra Serif"/>
          <w:b w:val="0"/>
          <w:sz w:val="24"/>
          <w:szCs w:val="24"/>
        </w:rPr>
        <w:t xml:space="preserve"> именуемое в дальнейшем «Учреждение», </w:t>
      </w:r>
      <w:r>
        <w:rPr>
          <w:rFonts w:ascii="PT Astra Serif" w:hAnsi="PT Astra Serif"/>
          <w:b w:val="0"/>
          <w:sz w:val="24"/>
          <w:szCs w:val="24"/>
        </w:rPr>
        <w:br/>
      </w:r>
      <w:r w:rsidRPr="0007780A">
        <w:rPr>
          <w:rFonts w:ascii="PT Astra Serif" w:hAnsi="PT Astra Serif"/>
          <w:b w:val="0"/>
          <w:sz w:val="24"/>
          <w:szCs w:val="24"/>
        </w:rPr>
        <w:t xml:space="preserve">в лице директора </w:t>
      </w:r>
      <w:proofErr w:type="spellStart"/>
      <w:r w:rsidRPr="0007780A">
        <w:rPr>
          <w:rFonts w:ascii="PT Astra Serif" w:hAnsi="PT Astra Serif"/>
          <w:b w:val="0"/>
          <w:sz w:val="24"/>
          <w:szCs w:val="24"/>
        </w:rPr>
        <w:t>Опенышевой</w:t>
      </w:r>
      <w:proofErr w:type="spellEnd"/>
      <w:r w:rsidRPr="0007780A">
        <w:rPr>
          <w:rFonts w:ascii="PT Astra Serif" w:hAnsi="PT Astra Serif"/>
          <w:b w:val="0"/>
          <w:sz w:val="24"/>
          <w:szCs w:val="24"/>
        </w:rPr>
        <w:t xml:space="preserve"> Светланы Владимировны, действующего на основании устава, с другой стороны, вместе именуемые «Стороны»,</w:t>
      </w:r>
      <w:r w:rsidR="00086457" w:rsidRPr="0007780A">
        <w:rPr>
          <w:rFonts w:ascii="PT Astra Serif" w:hAnsi="PT Astra Serif"/>
          <w:b w:val="0"/>
          <w:sz w:val="24"/>
          <w:szCs w:val="24"/>
        </w:rPr>
        <w:t xml:space="preserve"> настоящим подтверждаем следующее:</w:t>
      </w:r>
    </w:p>
    <w:p w:rsidR="00086457" w:rsidRPr="00F30575" w:rsidRDefault="00086457" w:rsidP="00F30575">
      <w:pPr>
        <w:spacing w:line="264" w:lineRule="auto"/>
        <w:ind w:firstLine="709"/>
        <w:jc w:val="both"/>
        <w:rPr>
          <w:rFonts w:ascii="PT Astra Serif" w:hAnsi="PT Astra Serif"/>
          <w:sz w:val="24"/>
          <w:szCs w:val="24"/>
        </w:rPr>
      </w:pPr>
      <w:r w:rsidRPr="00F30575">
        <w:rPr>
          <w:rFonts w:ascii="PT Astra Serif" w:hAnsi="PT Astra Serif"/>
          <w:sz w:val="24"/>
          <w:szCs w:val="24"/>
        </w:rPr>
        <w:t>1. По состоянию на «__» _________</w:t>
      </w:r>
      <w:proofErr w:type="gramStart"/>
      <w:r w:rsidRPr="00F30575">
        <w:rPr>
          <w:rFonts w:ascii="PT Astra Serif" w:hAnsi="PT Astra Serif"/>
          <w:sz w:val="24"/>
          <w:szCs w:val="24"/>
        </w:rPr>
        <w:t>_  г.</w:t>
      </w:r>
      <w:proofErr w:type="gramEnd"/>
      <w:r w:rsidRPr="00F30575">
        <w:rPr>
          <w:rFonts w:ascii="PT Astra Serif" w:hAnsi="PT Astra Serif"/>
          <w:sz w:val="24"/>
          <w:szCs w:val="24"/>
        </w:rPr>
        <w:t xml:space="preserve"> Банк установил и ввел в эксплуатацию </w:t>
      </w:r>
      <w:r w:rsidR="00F30575">
        <w:rPr>
          <w:rFonts w:ascii="PT Astra Serif" w:hAnsi="PT Astra Serif"/>
          <w:sz w:val="24"/>
          <w:szCs w:val="24"/>
        </w:rPr>
        <w:br/>
      </w:r>
      <w:r w:rsidRPr="00F30575">
        <w:rPr>
          <w:rFonts w:ascii="PT Astra Serif" w:hAnsi="PT Astra Serif"/>
          <w:sz w:val="24"/>
          <w:szCs w:val="24"/>
        </w:rPr>
        <w:t>в Учреждении следующее оборудование:</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 электронные терминалы _________-_ в количестве</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 (________________) штук, стоимостью</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включая НДС</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каждый:</w:t>
      </w:r>
    </w:p>
    <w:p w:rsidR="00086457" w:rsidRPr="00F30575" w:rsidRDefault="00086457" w:rsidP="00F30575">
      <w:pPr>
        <w:pStyle w:val="a4"/>
        <w:spacing w:line="264" w:lineRule="auto"/>
        <w:ind w:left="0" w:firstLine="709"/>
        <w:rPr>
          <w:rFonts w:ascii="PT Astra Serif" w:hAnsi="PT Astra Serif" w:cs="Times New Roman"/>
          <w:sz w:val="24"/>
          <w:szCs w:val="24"/>
        </w:rPr>
      </w:pP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086457" w:rsidRPr="00F30575" w:rsidRDefault="00086457" w:rsidP="00F30575">
      <w:pPr>
        <w:pStyle w:val="a4"/>
        <w:spacing w:line="264" w:lineRule="auto"/>
        <w:ind w:left="0" w:firstLine="709"/>
        <w:rPr>
          <w:rFonts w:ascii="PT Astra Serif" w:hAnsi="PT Astra Serif" w:cs="Times New Roman"/>
          <w:sz w:val="24"/>
          <w:szCs w:val="24"/>
        </w:rPr>
      </w:pPr>
    </w:p>
    <w:p w:rsidR="00086457" w:rsidRPr="00F30575" w:rsidRDefault="00086457" w:rsidP="00F30575">
      <w:pPr>
        <w:pStyle w:val="a4"/>
        <w:spacing w:line="264" w:lineRule="auto"/>
        <w:ind w:left="0" w:firstLine="709"/>
        <w:jc w:val="both"/>
        <w:rPr>
          <w:rFonts w:ascii="PT Astra Serif" w:hAnsi="PT Astra Serif" w:cs="Times New Roman"/>
          <w:sz w:val="24"/>
          <w:szCs w:val="24"/>
        </w:rPr>
      </w:pPr>
      <w:r w:rsidRPr="00F30575">
        <w:rPr>
          <w:rFonts w:ascii="PT Astra Serif" w:hAnsi="PT Astra Serif" w:cs="Times New Roman"/>
          <w:sz w:val="24"/>
          <w:szCs w:val="24"/>
        </w:rPr>
        <w:t xml:space="preserve">2. Электронные терминалы, являющиеся собственностью Банка, установлены </w:t>
      </w:r>
      <w:r w:rsidR="00F30575">
        <w:rPr>
          <w:rFonts w:ascii="PT Astra Serif" w:hAnsi="PT Astra Serif" w:cs="Times New Roman"/>
          <w:sz w:val="24"/>
          <w:szCs w:val="24"/>
        </w:rPr>
        <w:br/>
      </w:r>
      <w:r w:rsidRPr="00F30575">
        <w:rPr>
          <w:rFonts w:ascii="PT Astra Serif" w:hAnsi="PT Astra Serif" w:cs="Times New Roman"/>
          <w:sz w:val="24"/>
          <w:szCs w:val="24"/>
        </w:rPr>
        <w:t xml:space="preserve">в Учреждении на срок действия </w:t>
      </w:r>
      <w:r w:rsidR="00C35999" w:rsidRPr="00F30575">
        <w:rPr>
          <w:rFonts w:ascii="PT Astra Serif" w:hAnsi="PT Astra Serif" w:cs="Times New Roman"/>
          <w:sz w:val="24"/>
          <w:szCs w:val="24"/>
        </w:rPr>
        <w:t>Договора</w:t>
      </w:r>
      <w:r w:rsidRPr="00F30575">
        <w:rPr>
          <w:rFonts w:ascii="PT Astra Serif" w:hAnsi="PT Astra Serif" w:cs="Times New Roman"/>
          <w:sz w:val="24"/>
          <w:szCs w:val="24"/>
        </w:rPr>
        <w:t xml:space="preserve">. Электронные терминалы предназначены и могут быть использовании только для целей реализации </w:t>
      </w:r>
      <w:r w:rsidR="00C35999" w:rsidRPr="00F30575">
        <w:rPr>
          <w:rFonts w:ascii="PT Astra Serif" w:hAnsi="PT Astra Serif" w:cs="Times New Roman"/>
          <w:sz w:val="24"/>
          <w:szCs w:val="24"/>
        </w:rPr>
        <w:t>Договора</w:t>
      </w:r>
      <w:r w:rsidRPr="00F30575">
        <w:rPr>
          <w:rFonts w:ascii="PT Astra Serif" w:hAnsi="PT Astra Serif" w:cs="Times New Roman"/>
          <w:sz w:val="24"/>
          <w:szCs w:val="24"/>
        </w:rPr>
        <w:t>.</w:t>
      </w:r>
    </w:p>
    <w:p w:rsidR="00086457" w:rsidRPr="00F30575" w:rsidRDefault="00086457" w:rsidP="00F30575">
      <w:pPr>
        <w:pStyle w:val="a4"/>
        <w:spacing w:line="264" w:lineRule="auto"/>
        <w:ind w:left="0" w:firstLine="709"/>
        <w:jc w:val="both"/>
        <w:rPr>
          <w:rFonts w:ascii="PT Astra Serif" w:hAnsi="PT Astra Serif" w:cs="Times New Roman"/>
          <w:sz w:val="24"/>
          <w:szCs w:val="24"/>
        </w:rPr>
      </w:pPr>
      <w:r w:rsidRPr="00F30575">
        <w:rPr>
          <w:rFonts w:ascii="PT Astra Serif" w:hAnsi="PT Astra Serif" w:cs="Times New Roman"/>
          <w:sz w:val="24"/>
          <w:szCs w:val="24"/>
        </w:rPr>
        <w:t>3. Оборудование установлено и введено в эксплуатацию.</w:t>
      </w:r>
    </w:p>
    <w:p w:rsidR="00086457" w:rsidRDefault="00086457" w:rsidP="00086457">
      <w:pPr>
        <w:pStyle w:val="a4"/>
        <w:spacing w:line="264" w:lineRule="auto"/>
        <w:ind w:firstLine="709"/>
        <w:rPr>
          <w:rFonts w:ascii="PT Astra Serif" w:hAnsi="PT Astra Serif" w:cs="Times New Roman"/>
          <w:sz w:val="24"/>
          <w:szCs w:val="24"/>
        </w:rPr>
      </w:pPr>
    </w:p>
    <w:p w:rsidR="00F30575" w:rsidRDefault="00F30575" w:rsidP="00086457">
      <w:pPr>
        <w:pStyle w:val="a4"/>
        <w:spacing w:line="264" w:lineRule="auto"/>
        <w:ind w:firstLine="709"/>
        <w:rPr>
          <w:rFonts w:ascii="PT Astra Serif" w:hAnsi="PT Astra Serif" w:cs="Times New Roman"/>
          <w:sz w:val="24"/>
          <w:szCs w:val="24"/>
        </w:rPr>
      </w:pPr>
    </w:p>
    <w:p w:rsidR="00F30575" w:rsidRDefault="00F30575" w:rsidP="00F30575">
      <w:pPr>
        <w:pStyle w:val="a4"/>
        <w:spacing w:after="0" w:line="264" w:lineRule="auto"/>
        <w:ind w:firstLine="709"/>
        <w:rPr>
          <w:rFonts w:ascii="PT Astra Serif" w:hAnsi="PT Astra Serif"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F30575" w:rsidRPr="00354E7A" w:rsidTr="00674139">
        <w:tc>
          <w:tcPr>
            <w:tcW w:w="4962" w:type="dxa"/>
          </w:tcPr>
          <w:p w:rsidR="00F30575" w:rsidRPr="00354E7A" w:rsidRDefault="00F30575" w:rsidP="00F30575">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p>
          <w:p w:rsidR="00F30575" w:rsidRPr="00354E7A" w:rsidRDefault="00F30575" w:rsidP="00F30575">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F30575" w:rsidRPr="00354E7A" w:rsidRDefault="00F30575" w:rsidP="00F30575">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F30575" w:rsidRDefault="00F30575" w:rsidP="00F30575">
            <w:pPr>
              <w:ind w:left="33" w:right="-154"/>
              <w:jc w:val="both"/>
              <w:rPr>
                <w:rFonts w:ascii="PT Astra Serif" w:eastAsia="Times New Roman" w:hAnsi="PT Astra Serif"/>
                <w:sz w:val="24"/>
                <w:szCs w:val="24"/>
              </w:rPr>
            </w:pPr>
          </w:p>
          <w:p w:rsidR="00F30575" w:rsidRDefault="00F30575" w:rsidP="00F30575">
            <w:pPr>
              <w:ind w:left="33" w:right="-154"/>
              <w:jc w:val="both"/>
              <w:rPr>
                <w:rFonts w:ascii="PT Astra Serif" w:eastAsia="Times New Roman" w:hAnsi="PT Astra Serif"/>
                <w:sz w:val="24"/>
                <w:szCs w:val="24"/>
              </w:rPr>
            </w:pPr>
          </w:p>
          <w:p w:rsidR="00F30575" w:rsidRDefault="00F30575" w:rsidP="00F30575">
            <w:pPr>
              <w:ind w:left="33" w:right="-154"/>
              <w:jc w:val="both"/>
              <w:rPr>
                <w:rFonts w:ascii="PT Astra Serif" w:eastAsia="Times New Roman" w:hAnsi="PT Astra Serif"/>
                <w:sz w:val="24"/>
                <w:szCs w:val="24"/>
              </w:rPr>
            </w:pPr>
          </w:p>
          <w:p w:rsidR="00F30575" w:rsidRPr="00354E7A" w:rsidRDefault="00F30575" w:rsidP="00F30575">
            <w:pPr>
              <w:ind w:left="33" w:right="-154"/>
              <w:jc w:val="both"/>
              <w:rPr>
                <w:rFonts w:ascii="PT Astra Serif" w:eastAsia="Times New Roman" w:hAnsi="PT Astra Serif"/>
                <w:sz w:val="24"/>
                <w:szCs w:val="24"/>
              </w:rPr>
            </w:pPr>
          </w:p>
          <w:p w:rsidR="00F30575" w:rsidRPr="00354E7A" w:rsidRDefault="00F30575" w:rsidP="00F30575">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F30575" w:rsidRPr="00354E7A" w:rsidRDefault="00F30575" w:rsidP="00F30575">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F30575" w:rsidRDefault="00F30575" w:rsidP="00086457">
      <w:pPr>
        <w:pStyle w:val="a4"/>
        <w:spacing w:line="264" w:lineRule="auto"/>
        <w:ind w:firstLine="709"/>
        <w:rPr>
          <w:rFonts w:ascii="PT Astra Serif" w:hAnsi="PT Astra Serif" w:cs="Times New Roman"/>
          <w:sz w:val="24"/>
          <w:szCs w:val="24"/>
        </w:rPr>
      </w:pPr>
    </w:p>
    <w:p w:rsidR="00F30575" w:rsidRPr="00F30575" w:rsidRDefault="00F30575" w:rsidP="00086457">
      <w:pPr>
        <w:pStyle w:val="a4"/>
        <w:spacing w:line="264" w:lineRule="auto"/>
        <w:ind w:firstLine="709"/>
        <w:rPr>
          <w:rFonts w:ascii="PT Astra Serif" w:hAnsi="PT Astra Serif" w:cs="Times New Roman"/>
          <w:sz w:val="24"/>
          <w:szCs w:val="24"/>
        </w:rPr>
      </w:pPr>
    </w:p>
    <w:p w:rsidR="00086457" w:rsidRPr="00F30575" w:rsidRDefault="00086457" w:rsidP="00184C31">
      <w:pPr>
        <w:pStyle w:val="20"/>
        <w:spacing w:line="264" w:lineRule="auto"/>
        <w:rPr>
          <w:rFonts w:ascii="PT Astra Serif" w:hAnsi="PT Astra Serif"/>
          <w:sz w:val="24"/>
          <w:szCs w:val="24"/>
        </w:rPr>
      </w:pPr>
    </w:p>
    <w:p w:rsidR="00086457" w:rsidRPr="00F30575" w:rsidRDefault="00086457" w:rsidP="00086457">
      <w:pPr>
        <w:spacing w:line="264" w:lineRule="auto"/>
        <w:rPr>
          <w:rFonts w:ascii="PT Astra Serif" w:eastAsia="Times New Roman" w:hAnsi="PT Astra Serif"/>
          <w:b/>
          <w:bCs/>
          <w:sz w:val="24"/>
          <w:szCs w:val="24"/>
          <w:lang w:eastAsia="en-US"/>
        </w:rPr>
      </w:pPr>
      <w:r w:rsidRPr="00F30575">
        <w:rPr>
          <w:rFonts w:ascii="PT Astra Serif" w:hAnsi="PT Astra Serif"/>
          <w:sz w:val="24"/>
          <w:szCs w:val="24"/>
        </w:rPr>
        <w:br w:type="page"/>
      </w: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4</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Default="00086457" w:rsidP="00086457">
      <w:pPr>
        <w:pStyle w:val="20"/>
        <w:spacing w:line="264" w:lineRule="auto"/>
        <w:jc w:val="center"/>
        <w:rPr>
          <w:rFonts w:ascii="PT Astra Serif" w:hAnsi="PT Astra Serif"/>
          <w:sz w:val="24"/>
          <w:szCs w:val="24"/>
        </w:rPr>
      </w:pPr>
    </w:p>
    <w:p w:rsidR="00043BED" w:rsidRPr="00F30575" w:rsidRDefault="00043BED" w:rsidP="00086457">
      <w:pPr>
        <w:pStyle w:val="20"/>
        <w:spacing w:line="264" w:lineRule="auto"/>
        <w:jc w:val="center"/>
        <w:rPr>
          <w:rFonts w:ascii="PT Astra Serif" w:hAnsi="PT Astra Serif"/>
          <w:sz w:val="24"/>
          <w:szCs w:val="24"/>
        </w:rPr>
      </w:pPr>
    </w:p>
    <w:p w:rsidR="00086457" w:rsidRDefault="00123720" w:rsidP="00086457">
      <w:pPr>
        <w:pStyle w:val="20"/>
        <w:spacing w:line="264" w:lineRule="auto"/>
        <w:jc w:val="center"/>
        <w:rPr>
          <w:rFonts w:ascii="PT Astra Serif" w:hAnsi="PT Astra Serif"/>
          <w:sz w:val="24"/>
          <w:szCs w:val="24"/>
        </w:rPr>
      </w:pPr>
      <w:r w:rsidRPr="00F30575">
        <w:rPr>
          <w:rFonts w:ascii="PT Astra Serif" w:hAnsi="PT Astra Serif"/>
          <w:sz w:val="24"/>
          <w:szCs w:val="24"/>
        </w:rPr>
        <w:t>АКТ ВОЗВРАТА ОБОРУДОВАНИЯ</w:t>
      </w:r>
    </w:p>
    <w:p w:rsidR="00F30575" w:rsidRDefault="00F30575" w:rsidP="00086457">
      <w:pPr>
        <w:pStyle w:val="20"/>
        <w:spacing w:line="264" w:lineRule="auto"/>
        <w:jc w:val="center"/>
        <w:rPr>
          <w:rFonts w:ascii="PT Astra Serif" w:hAnsi="PT Astra Serif"/>
          <w:sz w:val="24"/>
          <w:szCs w:val="24"/>
        </w:rPr>
      </w:pPr>
    </w:p>
    <w:p w:rsidR="00F30575" w:rsidRPr="00F30575" w:rsidRDefault="00F30575" w:rsidP="00F30575">
      <w:pPr>
        <w:spacing w:line="264" w:lineRule="auto"/>
        <w:rPr>
          <w:rFonts w:ascii="PT Astra Serif" w:hAnsi="PT Astra Serif"/>
          <w:sz w:val="24"/>
          <w:szCs w:val="24"/>
        </w:rPr>
      </w:pPr>
      <w:r w:rsidRPr="00F30575">
        <w:rPr>
          <w:rFonts w:ascii="PT Astra Serif" w:hAnsi="PT Astra Serif"/>
          <w:sz w:val="24"/>
          <w:szCs w:val="24"/>
        </w:rPr>
        <w:t xml:space="preserve">г. Ульяновск                                                                                  </w:t>
      </w:r>
      <w:r>
        <w:rPr>
          <w:rFonts w:ascii="PT Astra Serif" w:hAnsi="PT Astra Serif"/>
          <w:sz w:val="24"/>
          <w:szCs w:val="24"/>
        </w:rPr>
        <w:t xml:space="preserve"> </w:t>
      </w:r>
      <w:proofErr w:type="gramStart"/>
      <w:r>
        <w:rPr>
          <w:rFonts w:ascii="PT Astra Serif" w:hAnsi="PT Astra Serif"/>
          <w:sz w:val="24"/>
          <w:szCs w:val="24"/>
        </w:rPr>
        <w:t xml:space="preserve">  </w:t>
      </w:r>
      <w:r w:rsidRPr="00F30575">
        <w:rPr>
          <w:rFonts w:ascii="PT Astra Serif" w:hAnsi="PT Astra Serif"/>
          <w:sz w:val="24"/>
          <w:szCs w:val="24"/>
        </w:rPr>
        <w:t xml:space="preserve"> «</w:t>
      </w:r>
      <w:proofErr w:type="gramEnd"/>
      <w:r w:rsidRPr="00F30575">
        <w:rPr>
          <w:rFonts w:ascii="PT Astra Serif" w:hAnsi="PT Astra Serif"/>
          <w:sz w:val="24"/>
          <w:szCs w:val="24"/>
        </w:rPr>
        <w:t>____» _____________20___ г.</w:t>
      </w:r>
    </w:p>
    <w:p w:rsidR="00F30575" w:rsidRDefault="00F30575" w:rsidP="00F30575">
      <w:pPr>
        <w:pStyle w:val="20"/>
        <w:spacing w:line="264" w:lineRule="auto"/>
        <w:jc w:val="center"/>
        <w:rPr>
          <w:rFonts w:ascii="PT Astra Serif" w:hAnsi="PT Astra Serif"/>
          <w:sz w:val="24"/>
          <w:szCs w:val="24"/>
        </w:rPr>
      </w:pPr>
    </w:p>
    <w:p w:rsidR="00086457" w:rsidRDefault="00310343" w:rsidP="005F79E7">
      <w:pPr>
        <w:pStyle w:val="20"/>
        <w:spacing w:line="264" w:lineRule="auto"/>
        <w:ind w:firstLine="709"/>
        <w:rPr>
          <w:rFonts w:ascii="PT Astra Serif" w:hAnsi="PT Astra Serif"/>
          <w:sz w:val="24"/>
          <w:szCs w:val="24"/>
        </w:rPr>
      </w:pPr>
      <w:r w:rsidRPr="0007780A">
        <w:rPr>
          <w:rFonts w:ascii="PT Astra Serif" w:hAnsi="PT Astra Serif"/>
          <w:b w:val="0"/>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07780A">
        <w:rPr>
          <w:rFonts w:ascii="PT Astra Serif" w:hAnsi="PT Astra Serif"/>
          <w:b w:val="0"/>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07780A">
        <w:rPr>
          <w:rFonts w:ascii="PT Astra Serif" w:hAnsi="PT Astra Serif"/>
          <w:b w:val="0"/>
          <w:sz w:val="24"/>
          <w:szCs w:val="24"/>
        </w:rPr>
        <w:br/>
        <w:t>и муниципальных услуг в Ульяновской области»</w:t>
      </w:r>
      <w:r>
        <w:rPr>
          <w:rFonts w:ascii="PT Astra Serif" w:hAnsi="PT Astra Serif"/>
          <w:b w:val="0"/>
          <w:sz w:val="24"/>
          <w:szCs w:val="24"/>
        </w:rPr>
        <w:t>,</w:t>
      </w:r>
      <w:r w:rsidRPr="0007780A">
        <w:rPr>
          <w:rFonts w:ascii="PT Astra Serif" w:hAnsi="PT Astra Serif"/>
          <w:b w:val="0"/>
          <w:sz w:val="24"/>
          <w:szCs w:val="24"/>
        </w:rPr>
        <w:t xml:space="preserve"> именуемое в дальнейшем «Учреждение», </w:t>
      </w:r>
      <w:r>
        <w:rPr>
          <w:rFonts w:ascii="PT Astra Serif" w:hAnsi="PT Astra Serif"/>
          <w:b w:val="0"/>
          <w:sz w:val="24"/>
          <w:szCs w:val="24"/>
        </w:rPr>
        <w:br/>
      </w:r>
      <w:r w:rsidRPr="0007780A">
        <w:rPr>
          <w:rFonts w:ascii="PT Astra Serif" w:hAnsi="PT Astra Serif"/>
          <w:b w:val="0"/>
          <w:sz w:val="24"/>
          <w:szCs w:val="24"/>
        </w:rPr>
        <w:t xml:space="preserve">в лице директора </w:t>
      </w:r>
      <w:proofErr w:type="spellStart"/>
      <w:r w:rsidRPr="0007780A">
        <w:rPr>
          <w:rFonts w:ascii="PT Astra Serif" w:hAnsi="PT Astra Serif"/>
          <w:b w:val="0"/>
          <w:sz w:val="24"/>
          <w:szCs w:val="24"/>
        </w:rPr>
        <w:t>Опенышевой</w:t>
      </w:r>
      <w:proofErr w:type="spellEnd"/>
      <w:r w:rsidRPr="0007780A">
        <w:rPr>
          <w:rFonts w:ascii="PT Astra Serif" w:hAnsi="PT Astra Serif"/>
          <w:b w:val="0"/>
          <w:sz w:val="24"/>
          <w:szCs w:val="24"/>
        </w:rPr>
        <w:t xml:space="preserve"> Светланы Владимировны, действующего на основании устава, с другой стороны, вместе именуемые «Стороны»,</w:t>
      </w:r>
      <w:r w:rsidR="00F30575" w:rsidRPr="00F30575">
        <w:rPr>
          <w:rFonts w:ascii="PT Astra Serif" w:hAnsi="PT Astra Serif"/>
          <w:sz w:val="24"/>
          <w:szCs w:val="24"/>
        </w:rPr>
        <w:t xml:space="preserve"> </w:t>
      </w:r>
      <w:r w:rsidR="00F30575" w:rsidRPr="00310343">
        <w:rPr>
          <w:rFonts w:ascii="PT Astra Serif" w:hAnsi="PT Astra Serif"/>
          <w:b w:val="0"/>
          <w:sz w:val="24"/>
          <w:szCs w:val="24"/>
        </w:rPr>
        <w:t>настоящим подтверждаем следующее:</w:t>
      </w:r>
    </w:p>
    <w:p w:rsidR="005F79E7" w:rsidRPr="00F30575" w:rsidRDefault="005F79E7" w:rsidP="005F79E7">
      <w:pPr>
        <w:spacing w:line="264" w:lineRule="auto"/>
        <w:ind w:firstLine="709"/>
        <w:jc w:val="both"/>
        <w:rPr>
          <w:rFonts w:ascii="PT Astra Serif" w:hAnsi="PT Astra Serif"/>
          <w:sz w:val="24"/>
          <w:szCs w:val="24"/>
        </w:rPr>
      </w:pPr>
      <w:r w:rsidRPr="00F30575">
        <w:rPr>
          <w:rFonts w:ascii="PT Astra Serif" w:hAnsi="PT Astra Serif"/>
          <w:sz w:val="24"/>
          <w:szCs w:val="24"/>
        </w:rPr>
        <w:t>1. По состоянию на «__» _________</w:t>
      </w:r>
      <w:proofErr w:type="gramStart"/>
      <w:r w:rsidRPr="00F30575">
        <w:rPr>
          <w:rFonts w:ascii="PT Astra Serif" w:hAnsi="PT Astra Serif"/>
          <w:sz w:val="24"/>
          <w:szCs w:val="24"/>
        </w:rPr>
        <w:t>_  г.</w:t>
      </w:r>
      <w:proofErr w:type="gramEnd"/>
      <w:r w:rsidRPr="00F30575">
        <w:rPr>
          <w:rFonts w:ascii="PT Astra Serif" w:hAnsi="PT Astra Serif"/>
          <w:sz w:val="24"/>
          <w:szCs w:val="24"/>
        </w:rPr>
        <w:t xml:space="preserve"> </w:t>
      </w:r>
      <w:r>
        <w:rPr>
          <w:rFonts w:ascii="PT Astra Serif" w:hAnsi="PT Astra Serif"/>
          <w:sz w:val="24"/>
          <w:szCs w:val="24"/>
        </w:rPr>
        <w:t xml:space="preserve">Учреждение передало </w:t>
      </w:r>
      <w:r w:rsidRPr="00F30575">
        <w:rPr>
          <w:rFonts w:ascii="PT Astra Serif" w:hAnsi="PT Astra Serif"/>
          <w:sz w:val="24"/>
          <w:szCs w:val="24"/>
        </w:rPr>
        <w:t>Банк</w:t>
      </w:r>
      <w:r>
        <w:rPr>
          <w:rFonts w:ascii="PT Astra Serif" w:hAnsi="PT Astra Serif"/>
          <w:sz w:val="24"/>
          <w:szCs w:val="24"/>
        </w:rPr>
        <w:t>у</w:t>
      </w:r>
      <w:r w:rsidRPr="00F30575">
        <w:rPr>
          <w:rFonts w:ascii="PT Astra Serif" w:hAnsi="PT Astra Serif"/>
          <w:sz w:val="24"/>
          <w:szCs w:val="24"/>
        </w:rPr>
        <w:t xml:space="preserve"> следующее оборудование:</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 электронные терминалы _________-_ в количестве</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 (________________) штук, стоимостью</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включая НДС</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_________ (________________________) рублей, каждый:</w:t>
      </w:r>
    </w:p>
    <w:p w:rsidR="005F79E7" w:rsidRPr="00F30575" w:rsidRDefault="005F79E7" w:rsidP="005F79E7">
      <w:pPr>
        <w:pStyle w:val="a4"/>
        <w:spacing w:line="264" w:lineRule="auto"/>
        <w:ind w:left="0" w:firstLine="709"/>
        <w:rPr>
          <w:rFonts w:ascii="PT Astra Serif" w:hAnsi="PT Astra Serif" w:cs="Times New Roman"/>
          <w:sz w:val="24"/>
          <w:szCs w:val="24"/>
        </w:rPr>
      </w:pP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r w:rsidRPr="00F30575">
        <w:rPr>
          <w:rFonts w:ascii="PT Astra Serif" w:hAnsi="PT Astra Serif" w:cs="Times New Roman"/>
          <w:sz w:val="24"/>
          <w:szCs w:val="24"/>
        </w:rPr>
        <w:t>Инвентарный _________________ Серийный _________________________</w:t>
      </w:r>
    </w:p>
    <w:p w:rsidR="005F79E7" w:rsidRPr="00F30575" w:rsidRDefault="005F79E7" w:rsidP="005F79E7">
      <w:pPr>
        <w:pStyle w:val="a4"/>
        <w:spacing w:line="264" w:lineRule="auto"/>
        <w:ind w:left="0" w:firstLine="709"/>
        <w:rPr>
          <w:rFonts w:ascii="PT Astra Serif" w:hAnsi="PT Astra Serif" w:cs="Times New Roman"/>
          <w:sz w:val="24"/>
          <w:szCs w:val="24"/>
        </w:rPr>
      </w:pPr>
    </w:p>
    <w:p w:rsidR="005F79E7" w:rsidRPr="005F79E7" w:rsidRDefault="005F79E7" w:rsidP="005F79E7">
      <w:pPr>
        <w:widowControl w:val="0"/>
        <w:ind w:firstLine="709"/>
        <w:contextualSpacing/>
        <w:jc w:val="both"/>
        <w:rPr>
          <w:rFonts w:ascii="PT Astra Serif" w:eastAsia="Courier New" w:hAnsi="PT Astra Serif" w:cstheme="minorHAnsi"/>
          <w:sz w:val="24"/>
          <w:szCs w:val="24"/>
        </w:rPr>
      </w:pPr>
      <w:r w:rsidRPr="005F79E7">
        <w:rPr>
          <w:rFonts w:ascii="PT Astra Serif" w:eastAsia="Courier New" w:hAnsi="PT Astra Serif" w:cstheme="minorHAnsi"/>
          <w:sz w:val="24"/>
          <w:szCs w:val="24"/>
        </w:rPr>
        <w:t>2. Оборудование, указанное в пункте 1, находится в нормальном состоянии.</w:t>
      </w:r>
    </w:p>
    <w:p w:rsidR="005F79E7" w:rsidRPr="005F79E7" w:rsidRDefault="005F79E7" w:rsidP="005F79E7">
      <w:pPr>
        <w:widowControl w:val="0"/>
        <w:ind w:firstLine="709"/>
        <w:contextualSpacing/>
        <w:jc w:val="both"/>
        <w:rPr>
          <w:rFonts w:ascii="PT Astra Serif" w:eastAsia="Courier New" w:hAnsi="PT Astra Serif" w:cstheme="minorHAnsi"/>
          <w:sz w:val="24"/>
          <w:szCs w:val="24"/>
        </w:rPr>
      </w:pPr>
      <w:r w:rsidRPr="005F79E7">
        <w:rPr>
          <w:rFonts w:ascii="PT Astra Serif" w:eastAsia="Courier New" w:hAnsi="PT Astra Serif" w:cstheme="minorHAnsi"/>
          <w:sz w:val="24"/>
          <w:szCs w:val="24"/>
        </w:rPr>
        <w:t xml:space="preserve">3. Банк не имеет претензий по техническому состоянию к возвращаемому оборудованию. </w:t>
      </w:r>
    </w:p>
    <w:p w:rsidR="005F79E7" w:rsidRDefault="005F79E7" w:rsidP="00086457">
      <w:pPr>
        <w:pStyle w:val="20"/>
        <w:spacing w:line="264" w:lineRule="auto"/>
        <w:jc w:val="center"/>
        <w:rPr>
          <w:rFonts w:ascii="PT Astra Serif" w:hAnsi="PT Astra Serif"/>
          <w:sz w:val="24"/>
          <w:szCs w:val="24"/>
        </w:rPr>
      </w:pPr>
    </w:p>
    <w:p w:rsidR="005F79E7" w:rsidRDefault="005F79E7" w:rsidP="00086457">
      <w:pPr>
        <w:pStyle w:val="20"/>
        <w:spacing w:line="264" w:lineRule="auto"/>
        <w:jc w:val="center"/>
        <w:rPr>
          <w:rFonts w:ascii="PT Astra Serif" w:hAnsi="PT Astra Serif"/>
          <w:sz w:val="24"/>
          <w:szCs w:val="24"/>
        </w:rPr>
      </w:pPr>
    </w:p>
    <w:p w:rsidR="00F30575" w:rsidRDefault="00F30575" w:rsidP="005F79E7">
      <w:pPr>
        <w:pStyle w:val="20"/>
        <w:spacing w:line="264" w:lineRule="auto"/>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F30575" w:rsidRPr="00354E7A" w:rsidTr="00674139">
        <w:tc>
          <w:tcPr>
            <w:tcW w:w="4962" w:type="dxa"/>
          </w:tcPr>
          <w:p w:rsidR="00F30575" w:rsidRPr="00354E7A" w:rsidRDefault="00F30575"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p>
          <w:p w:rsidR="00F30575" w:rsidRPr="00354E7A" w:rsidRDefault="00F30575"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F30575" w:rsidRPr="00354E7A" w:rsidRDefault="00F30575"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F30575" w:rsidRDefault="00F30575" w:rsidP="00674139">
            <w:pPr>
              <w:ind w:left="33" w:right="-154"/>
              <w:jc w:val="both"/>
              <w:rPr>
                <w:rFonts w:ascii="PT Astra Serif" w:eastAsia="Times New Roman" w:hAnsi="PT Astra Serif"/>
                <w:sz w:val="24"/>
                <w:szCs w:val="24"/>
              </w:rPr>
            </w:pPr>
          </w:p>
          <w:p w:rsidR="00F30575" w:rsidRDefault="00F30575" w:rsidP="00674139">
            <w:pPr>
              <w:ind w:left="33" w:right="-154"/>
              <w:jc w:val="both"/>
              <w:rPr>
                <w:rFonts w:ascii="PT Astra Serif" w:eastAsia="Times New Roman" w:hAnsi="PT Astra Serif"/>
                <w:sz w:val="24"/>
                <w:szCs w:val="24"/>
              </w:rPr>
            </w:pPr>
          </w:p>
          <w:p w:rsidR="00F30575" w:rsidRDefault="00F30575" w:rsidP="00674139">
            <w:pPr>
              <w:ind w:left="33" w:right="-154"/>
              <w:jc w:val="both"/>
              <w:rPr>
                <w:rFonts w:ascii="PT Astra Serif" w:eastAsia="Times New Roman" w:hAnsi="PT Astra Serif"/>
                <w:sz w:val="24"/>
                <w:szCs w:val="24"/>
              </w:rPr>
            </w:pPr>
          </w:p>
          <w:p w:rsidR="00F30575" w:rsidRPr="00354E7A" w:rsidRDefault="00F30575" w:rsidP="00674139">
            <w:pPr>
              <w:ind w:left="33" w:right="-154"/>
              <w:jc w:val="both"/>
              <w:rPr>
                <w:rFonts w:ascii="PT Astra Serif" w:eastAsia="Times New Roman" w:hAnsi="PT Astra Serif"/>
                <w:sz w:val="24"/>
                <w:szCs w:val="24"/>
              </w:rPr>
            </w:pPr>
          </w:p>
          <w:p w:rsidR="00F30575" w:rsidRPr="00354E7A" w:rsidRDefault="00F30575"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F30575" w:rsidRPr="00354E7A" w:rsidRDefault="00F30575"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Pr="00F30575" w:rsidRDefault="00086457" w:rsidP="00086457">
      <w:pPr>
        <w:pStyle w:val="20"/>
        <w:spacing w:line="264" w:lineRule="auto"/>
        <w:jc w:val="center"/>
        <w:rPr>
          <w:rFonts w:ascii="PT Astra Serif" w:hAnsi="PT Astra Serif"/>
          <w:sz w:val="24"/>
          <w:szCs w:val="24"/>
        </w:rPr>
      </w:pPr>
    </w:p>
    <w:p w:rsidR="00086457" w:rsidRPr="00F23CC1" w:rsidRDefault="00086457" w:rsidP="00086457">
      <w:pPr>
        <w:spacing w:line="264" w:lineRule="auto"/>
        <w:rPr>
          <w:rFonts w:ascii="PT Astra Serif" w:eastAsia="Times New Roman" w:hAnsi="PT Astra Serif"/>
          <w:b/>
          <w:bCs/>
          <w:sz w:val="20"/>
          <w:szCs w:val="20"/>
          <w:lang w:eastAsia="en-US"/>
        </w:rPr>
      </w:pPr>
      <w:r w:rsidRPr="00F23CC1">
        <w:rPr>
          <w:rFonts w:ascii="PT Astra Serif" w:hAnsi="PT Astra Serif"/>
          <w:sz w:val="20"/>
          <w:szCs w:val="20"/>
        </w:rPr>
        <w:br w:type="page"/>
      </w: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5</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43BED" w:rsidRDefault="00043BED" w:rsidP="00086457">
      <w:pPr>
        <w:spacing w:line="264" w:lineRule="auto"/>
        <w:ind w:firstLine="567"/>
        <w:jc w:val="right"/>
        <w:rPr>
          <w:rFonts w:ascii="PT Astra Serif" w:hAnsi="PT Astra Serif"/>
          <w:color w:val="000000" w:themeColor="text1"/>
          <w:sz w:val="24"/>
          <w:szCs w:val="24"/>
        </w:rPr>
      </w:pPr>
    </w:p>
    <w:p w:rsidR="00086457" w:rsidRPr="0007780A" w:rsidRDefault="00086457" w:rsidP="00086457">
      <w:pPr>
        <w:pStyle w:val="20"/>
        <w:spacing w:line="264" w:lineRule="auto"/>
        <w:jc w:val="center"/>
        <w:rPr>
          <w:rFonts w:ascii="PT Astra Serif" w:hAnsi="PT Astra Serif"/>
          <w:sz w:val="24"/>
          <w:szCs w:val="24"/>
        </w:rPr>
      </w:pPr>
    </w:p>
    <w:p w:rsidR="00086457" w:rsidRPr="0007780A" w:rsidRDefault="00123720" w:rsidP="00086457">
      <w:pPr>
        <w:pStyle w:val="20"/>
        <w:spacing w:line="264" w:lineRule="auto"/>
        <w:jc w:val="center"/>
        <w:rPr>
          <w:rFonts w:ascii="PT Astra Serif" w:hAnsi="PT Astra Serif"/>
          <w:sz w:val="24"/>
          <w:szCs w:val="24"/>
        </w:rPr>
      </w:pPr>
      <w:r w:rsidRPr="0007780A">
        <w:rPr>
          <w:rFonts w:ascii="PT Astra Serif" w:hAnsi="PT Astra Serif"/>
          <w:sz w:val="24"/>
          <w:szCs w:val="24"/>
        </w:rPr>
        <w:t>АКТ ПРОВЕДЕНИЯ ОБУЧЕНИЯ РАБОТНИКОВ УЧРЕЖДЕНИЯ</w:t>
      </w:r>
    </w:p>
    <w:p w:rsidR="00086457" w:rsidRPr="0007780A" w:rsidRDefault="00086457" w:rsidP="00086457">
      <w:pPr>
        <w:pStyle w:val="20"/>
        <w:spacing w:line="264" w:lineRule="auto"/>
        <w:jc w:val="center"/>
        <w:rPr>
          <w:rFonts w:ascii="PT Astra Serif" w:hAnsi="PT Astra Serif"/>
          <w:sz w:val="24"/>
          <w:szCs w:val="24"/>
        </w:rPr>
      </w:pPr>
    </w:p>
    <w:p w:rsidR="00086457" w:rsidRPr="0007780A" w:rsidRDefault="00086457" w:rsidP="00086457">
      <w:pPr>
        <w:spacing w:line="264" w:lineRule="auto"/>
        <w:rPr>
          <w:rFonts w:ascii="PT Astra Serif" w:hAnsi="PT Astra Serif"/>
          <w:sz w:val="24"/>
          <w:szCs w:val="24"/>
        </w:rPr>
      </w:pPr>
      <w:r w:rsidRPr="0007780A">
        <w:rPr>
          <w:rFonts w:ascii="PT Astra Serif" w:hAnsi="PT Astra Serif"/>
          <w:sz w:val="24"/>
          <w:szCs w:val="24"/>
        </w:rPr>
        <w:t xml:space="preserve">г. Ульяновск                                                     </w:t>
      </w:r>
      <w:r w:rsidR="0007780A">
        <w:rPr>
          <w:rFonts w:ascii="PT Astra Serif" w:hAnsi="PT Astra Serif"/>
          <w:sz w:val="24"/>
          <w:szCs w:val="24"/>
        </w:rPr>
        <w:t xml:space="preserve">                              </w:t>
      </w:r>
      <w:proofErr w:type="gramStart"/>
      <w:r w:rsidRPr="0007780A">
        <w:rPr>
          <w:rFonts w:ascii="PT Astra Serif" w:hAnsi="PT Astra Serif"/>
          <w:sz w:val="24"/>
          <w:szCs w:val="24"/>
        </w:rPr>
        <w:t xml:space="preserve">   «</w:t>
      </w:r>
      <w:proofErr w:type="gramEnd"/>
      <w:r w:rsidRPr="0007780A">
        <w:rPr>
          <w:rFonts w:ascii="PT Astra Serif" w:hAnsi="PT Astra Serif"/>
          <w:sz w:val="24"/>
          <w:szCs w:val="24"/>
        </w:rPr>
        <w:t>____» _____________20___ г.</w:t>
      </w:r>
    </w:p>
    <w:p w:rsidR="00086457" w:rsidRDefault="00086457" w:rsidP="00086457">
      <w:pPr>
        <w:keepNext/>
        <w:keepLines/>
        <w:spacing w:line="264" w:lineRule="auto"/>
        <w:ind w:firstLine="567"/>
        <w:jc w:val="both"/>
        <w:rPr>
          <w:rFonts w:ascii="PT Astra Serif" w:eastAsia="Times New Roman" w:hAnsi="PT Astra Serif"/>
          <w:b/>
          <w:bCs/>
          <w:sz w:val="24"/>
          <w:szCs w:val="24"/>
        </w:rPr>
      </w:pPr>
    </w:p>
    <w:p w:rsidR="00086457" w:rsidRPr="0007780A" w:rsidRDefault="00310343" w:rsidP="00310343">
      <w:pPr>
        <w:keepNext/>
        <w:keepLines/>
        <w:spacing w:line="264" w:lineRule="auto"/>
        <w:ind w:firstLine="567"/>
        <w:jc w:val="both"/>
        <w:rPr>
          <w:rFonts w:ascii="PT Astra Serif" w:hAnsi="PT Astra Serif"/>
          <w:sz w:val="24"/>
          <w:szCs w:val="24"/>
        </w:rPr>
      </w:pPr>
      <w:r w:rsidRPr="00310343">
        <w:rPr>
          <w:rFonts w:ascii="PT Astra Serif" w:hAnsi="PT Astra Serif"/>
          <w:sz w:val="24"/>
          <w:szCs w:val="24"/>
        </w:rPr>
        <w:t xml:space="preserve">Мы, нижеподписавшиеся ___________________________________________________, именуемое в дальнейшем «Банк», в лице ________________________________, действующего на основании _______________________________________, с одной стороны, </w:t>
      </w:r>
      <w:r w:rsidRPr="00310343">
        <w:rPr>
          <w:rFonts w:ascii="PT Astra Serif" w:hAnsi="PT Astra Serif"/>
          <w:sz w:val="24"/>
          <w:szCs w:val="24"/>
        </w:rPr>
        <w:br/>
        <w:t xml:space="preserve">и областного государственного казённого учреждения «Корпорация развития интернет-технологий – многофункциональный центра предоставления государственных </w:t>
      </w:r>
      <w:r w:rsidRPr="00310343">
        <w:rPr>
          <w:rFonts w:ascii="PT Astra Serif" w:hAnsi="PT Astra Serif"/>
          <w:sz w:val="24"/>
          <w:szCs w:val="24"/>
        </w:rPr>
        <w:br/>
        <w:t xml:space="preserve">и муниципальных услуг в Ульяновской области», именуемое в дальнейшем «Учреждение», </w:t>
      </w:r>
      <w:r w:rsidRPr="00310343">
        <w:rPr>
          <w:rFonts w:ascii="PT Astra Serif" w:hAnsi="PT Astra Serif"/>
          <w:sz w:val="24"/>
          <w:szCs w:val="24"/>
        </w:rPr>
        <w:br/>
        <w:t xml:space="preserve">в лице директора </w:t>
      </w:r>
      <w:proofErr w:type="spellStart"/>
      <w:r w:rsidRPr="00310343">
        <w:rPr>
          <w:rFonts w:ascii="PT Astra Serif" w:hAnsi="PT Astra Serif"/>
          <w:sz w:val="24"/>
          <w:szCs w:val="24"/>
        </w:rPr>
        <w:t>Опенышевой</w:t>
      </w:r>
      <w:proofErr w:type="spellEnd"/>
      <w:r w:rsidRPr="00310343">
        <w:rPr>
          <w:rFonts w:ascii="PT Astra Serif" w:hAnsi="PT Astra Serif"/>
          <w:sz w:val="24"/>
          <w:szCs w:val="24"/>
        </w:rPr>
        <w:t xml:space="preserve"> Светланы Владимировны, действующего на основании устава, с другой стороны, вместе именуемые «Стороны»,</w:t>
      </w:r>
      <w:r>
        <w:rPr>
          <w:rFonts w:ascii="PT Astra Serif" w:hAnsi="PT Astra Serif"/>
          <w:sz w:val="24"/>
          <w:szCs w:val="24"/>
        </w:rPr>
        <w:t xml:space="preserve"> </w:t>
      </w:r>
      <w:r w:rsidR="00086457" w:rsidRPr="0007780A">
        <w:rPr>
          <w:rFonts w:ascii="PT Astra Serif" w:hAnsi="PT Astra Serif"/>
          <w:sz w:val="24"/>
          <w:szCs w:val="24"/>
        </w:rPr>
        <w:t>настоящим подтверждаем следующее:</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bCs/>
          <w:sz w:val="24"/>
          <w:szCs w:val="24"/>
        </w:rPr>
      </w:pPr>
      <w:r w:rsidRPr="0007780A">
        <w:rPr>
          <w:rFonts w:ascii="PT Astra Serif" w:eastAsia="Times New Roman" w:hAnsi="PT Astra Serif"/>
          <w:b/>
          <w:bCs/>
          <w:sz w:val="24"/>
          <w:szCs w:val="24"/>
        </w:rPr>
        <w:t xml:space="preserve">Учреждение </w:t>
      </w:r>
      <w:r w:rsidRPr="0007780A">
        <w:rPr>
          <w:rFonts w:ascii="PT Astra Serif" w:eastAsia="Times New Roman" w:hAnsi="PT Astra Serif"/>
          <w:bCs/>
          <w:sz w:val="24"/>
          <w:szCs w:val="24"/>
        </w:rPr>
        <w:t>организовало для работников, указанных в п.3 настоящего Акта, проведение обучения по использованию электронных терминалов и установленного программно-аппаратного комплекса.</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i/>
          <w:iCs/>
          <w:sz w:val="24"/>
          <w:szCs w:val="24"/>
        </w:rPr>
      </w:pPr>
      <w:r w:rsidRPr="0007780A">
        <w:rPr>
          <w:rFonts w:ascii="PT Astra Serif" w:eastAsia="Times New Roman" w:hAnsi="PT Astra Serif"/>
          <w:b/>
          <w:bCs/>
          <w:sz w:val="24"/>
          <w:szCs w:val="24"/>
        </w:rPr>
        <w:t xml:space="preserve">Банк </w:t>
      </w:r>
      <w:r w:rsidRPr="0007780A">
        <w:rPr>
          <w:rFonts w:ascii="PT Astra Serif" w:eastAsia="Times New Roman" w:hAnsi="PT Astra Serif"/>
          <w:bCs/>
          <w:sz w:val="24"/>
          <w:szCs w:val="24"/>
        </w:rPr>
        <w:t>провел обучение работников</w:t>
      </w:r>
      <w:r w:rsidRPr="0007780A">
        <w:rPr>
          <w:rFonts w:ascii="PT Astra Serif" w:eastAsia="Times New Roman" w:hAnsi="PT Astra Serif"/>
          <w:b/>
          <w:bCs/>
          <w:sz w:val="24"/>
          <w:szCs w:val="24"/>
        </w:rPr>
        <w:t xml:space="preserve"> Учреждения </w:t>
      </w:r>
      <w:r w:rsidRPr="0007780A">
        <w:rPr>
          <w:rFonts w:ascii="PT Astra Serif" w:eastAsia="Times New Roman" w:hAnsi="PT Astra Serif"/>
          <w:bCs/>
          <w:sz w:val="24"/>
          <w:szCs w:val="24"/>
        </w:rPr>
        <w:t>по использованию электронных терминалов и установленного программно-аппаратного комплекса, передал необходимые инструкции по работе в АРМ.</w:t>
      </w:r>
    </w:p>
    <w:p w:rsidR="00086457" w:rsidRPr="0007780A" w:rsidRDefault="00086457" w:rsidP="0007780A">
      <w:pPr>
        <w:numPr>
          <w:ilvl w:val="0"/>
          <w:numId w:val="27"/>
        </w:numPr>
        <w:tabs>
          <w:tab w:val="left" w:pos="426"/>
          <w:tab w:val="left" w:pos="993"/>
        </w:tabs>
        <w:spacing w:line="264" w:lineRule="auto"/>
        <w:ind w:left="0" w:firstLine="709"/>
        <w:jc w:val="both"/>
        <w:rPr>
          <w:rFonts w:ascii="PT Astra Serif" w:eastAsia="Times New Roman" w:hAnsi="PT Astra Serif"/>
          <w:bCs/>
          <w:sz w:val="24"/>
          <w:szCs w:val="24"/>
        </w:rPr>
      </w:pPr>
      <w:r w:rsidRPr="0007780A">
        <w:rPr>
          <w:rFonts w:ascii="PT Astra Serif" w:eastAsia="Times New Roman" w:hAnsi="PT Astra Serif"/>
          <w:bCs/>
          <w:sz w:val="24"/>
          <w:szCs w:val="24"/>
        </w:rPr>
        <w:t xml:space="preserve">Нижеперечисленные работники Учреждения прошли обучение, ознакомлены </w:t>
      </w:r>
      <w:r w:rsidR="0007780A">
        <w:rPr>
          <w:rFonts w:ascii="PT Astra Serif" w:eastAsia="Times New Roman" w:hAnsi="PT Astra Serif"/>
          <w:bCs/>
          <w:sz w:val="24"/>
          <w:szCs w:val="24"/>
        </w:rPr>
        <w:br/>
      </w:r>
      <w:r w:rsidRPr="0007780A">
        <w:rPr>
          <w:rFonts w:ascii="PT Astra Serif" w:eastAsia="Times New Roman" w:hAnsi="PT Astra Serif"/>
          <w:bCs/>
          <w:sz w:val="24"/>
          <w:szCs w:val="24"/>
        </w:rPr>
        <w:t xml:space="preserve">и получили описание защитных элементов карт, руководство по использованию электронного терминала (Приложение 7 к </w:t>
      </w:r>
      <w:r w:rsidR="003C329D" w:rsidRPr="0007780A">
        <w:rPr>
          <w:rFonts w:ascii="PT Astra Serif" w:eastAsia="Times New Roman" w:hAnsi="PT Astra Serif"/>
          <w:bCs/>
          <w:sz w:val="24"/>
          <w:szCs w:val="24"/>
        </w:rPr>
        <w:t>Договору</w:t>
      </w:r>
      <w:r w:rsidRPr="0007780A">
        <w:rPr>
          <w:rFonts w:ascii="PT Astra Serif" w:eastAsia="Times New Roman" w:hAnsi="PT Astra Serif"/>
          <w:bCs/>
          <w:sz w:val="24"/>
          <w:szCs w:val="24"/>
        </w:rPr>
        <w:t xml:space="preserve">) и имеют право на использование электронных терминалов и программно-аппаратного комплекса Банка, установленного в Учреждении: </w:t>
      </w:r>
    </w:p>
    <w:p w:rsidR="00086457" w:rsidRPr="0007780A" w:rsidRDefault="00086457" w:rsidP="00086457">
      <w:pPr>
        <w:tabs>
          <w:tab w:val="left" w:pos="426"/>
        </w:tabs>
        <w:spacing w:line="264" w:lineRule="auto"/>
        <w:ind w:firstLine="567"/>
        <w:jc w:val="both"/>
        <w:rPr>
          <w:rFonts w:ascii="PT Astra Serif" w:eastAsia="Times New Roman" w:hAnsi="PT Astra Serif"/>
          <w:bCs/>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
        <w:gridCol w:w="2436"/>
        <w:gridCol w:w="1984"/>
        <w:gridCol w:w="1985"/>
        <w:gridCol w:w="2551"/>
      </w:tblGrid>
      <w:tr w:rsidR="00086457" w:rsidRPr="0007780A" w:rsidTr="00B56F68">
        <w:tc>
          <w:tcPr>
            <w:tcW w:w="683"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 xml:space="preserve">П№ </w:t>
            </w:r>
            <w:proofErr w:type="spellStart"/>
            <w:r w:rsidRPr="0007780A">
              <w:rPr>
                <w:rFonts w:ascii="PT Astra Serif" w:eastAsia="Times New Roman" w:hAnsi="PT Astra Serif"/>
                <w:sz w:val="24"/>
                <w:szCs w:val="24"/>
              </w:rPr>
              <w:t>пп</w:t>
            </w:r>
            <w:proofErr w:type="spellEnd"/>
          </w:p>
        </w:tc>
        <w:tc>
          <w:tcPr>
            <w:tcW w:w="2436"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Ф.И.О.</w:t>
            </w:r>
          </w:p>
        </w:tc>
        <w:tc>
          <w:tcPr>
            <w:tcW w:w="1984"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Должность</w:t>
            </w:r>
          </w:p>
        </w:tc>
        <w:tc>
          <w:tcPr>
            <w:tcW w:w="1985"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Подпись</w:t>
            </w:r>
          </w:p>
        </w:tc>
        <w:tc>
          <w:tcPr>
            <w:tcW w:w="2551" w:type="dxa"/>
          </w:tcPr>
          <w:p w:rsidR="00086457" w:rsidRPr="0007780A" w:rsidRDefault="00086457" w:rsidP="00B56F68">
            <w:pPr>
              <w:spacing w:line="264" w:lineRule="auto"/>
              <w:rPr>
                <w:rFonts w:ascii="PT Astra Serif" w:eastAsia="Times New Roman" w:hAnsi="PT Astra Serif"/>
                <w:sz w:val="24"/>
                <w:szCs w:val="24"/>
              </w:rPr>
            </w:pPr>
            <w:r w:rsidRPr="0007780A">
              <w:rPr>
                <w:rFonts w:ascii="PT Astra Serif" w:eastAsia="Times New Roman" w:hAnsi="PT Astra Serif"/>
                <w:sz w:val="24"/>
                <w:szCs w:val="24"/>
              </w:rPr>
              <w:t>Дата проведения обучения</w:t>
            </w:r>
          </w:p>
        </w:tc>
      </w:tr>
      <w:tr w:rsidR="00086457" w:rsidRPr="0007780A" w:rsidTr="00B56F68">
        <w:tc>
          <w:tcPr>
            <w:tcW w:w="683"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1</w:t>
            </w:r>
          </w:p>
        </w:tc>
        <w:tc>
          <w:tcPr>
            <w:tcW w:w="2436"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4"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5"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2551" w:type="dxa"/>
          </w:tcPr>
          <w:p w:rsidR="00086457" w:rsidRPr="0007780A" w:rsidRDefault="00086457" w:rsidP="00B56F68">
            <w:pPr>
              <w:spacing w:line="264" w:lineRule="auto"/>
              <w:ind w:firstLine="567"/>
              <w:rPr>
                <w:rFonts w:ascii="PT Astra Serif" w:eastAsia="Times New Roman" w:hAnsi="PT Astra Serif"/>
                <w:sz w:val="24"/>
                <w:szCs w:val="24"/>
              </w:rPr>
            </w:pPr>
          </w:p>
        </w:tc>
      </w:tr>
      <w:tr w:rsidR="00086457" w:rsidRPr="0007780A" w:rsidTr="00B56F68">
        <w:tc>
          <w:tcPr>
            <w:tcW w:w="683"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2</w:t>
            </w:r>
          </w:p>
        </w:tc>
        <w:tc>
          <w:tcPr>
            <w:tcW w:w="2436"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4"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5"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2551" w:type="dxa"/>
          </w:tcPr>
          <w:p w:rsidR="00086457" w:rsidRPr="0007780A" w:rsidRDefault="00086457" w:rsidP="00B56F68">
            <w:pPr>
              <w:spacing w:line="264" w:lineRule="auto"/>
              <w:ind w:firstLine="567"/>
              <w:rPr>
                <w:rFonts w:ascii="PT Astra Serif" w:eastAsia="Times New Roman" w:hAnsi="PT Astra Serif"/>
                <w:sz w:val="24"/>
                <w:szCs w:val="24"/>
              </w:rPr>
            </w:pPr>
          </w:p>
        </w:tc>
      </w:tr>
      <w:tr w:rsidR="00086457" w:rsidRPr="0007780A" w:rsidTr="00B56F68">
        <w:tc>
          <w:tcPr>
            <w:tcW w:w="683" w:type="dxa"/>
          </w:tcPr>
          <w:p w:rsidR="00086457" w:rsidRPr="0007780A" w:rsidRDefault="00086457" w:rsidP="00B56F68">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3</w:t>
            </w:r>
          </w:p>
        </w:tc>
        <w:tc>
          <w:tcPr>
            <w:tcW w:w="2436"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4"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5"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2551" w:type="dxa"/>
          </w:tcPr>
          <w:p w:rsidR="00086457" w:rsidRPr="0007780A" w:rsidRDefault="00086457" w:rsidP="00B56F68">
            <w:pPr>
              <w:spacing w:line="264" w:lineRule="auto"/>
              <w:ind w:firstLine="567"/>
              <w:rPr>
                <w:rFonts w:ascii="PT Astra Serif" w:eastAsia="Times New Roman" w:hAnsi="PT Astra Serif"/>
                <w:sz w:val="24"/>
                <w:szCs w:val="24"/>
              </w:rPr>
            </w:pPr>
          </w:p>
        </w:tc>
      </w:tr>
      <w:tr w:rsidR="00086457" w:rsidRPr="0007780A" w:rsidTr="00B56F68">
        <w:tc>
          <w:tcPr>
            <w:tcW w:w="683"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2436"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4"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1985" w:type="dxa"/>
          </w:tcPr>
          <w:p w:rsidR="00086457" w:rsidRPr="0007780A" w:rsidRDefault="00086457" w:rsidP="00B56F68">
            <w:pPr>
              <w:spacing w:line="264" w:lineRule="auto"/>
              <w:ind w:firstLine="567"/>
              <w:rPr>
                <w:rFonts w:ascii="PT Astra Serif" w:eastAsia="Times New Roman" w:hAnsi="PT Astra Serif"/>
                <w:sz w:val="24"/>
                <w:szCs w:val="24"/>
              </w:rPr>
            </w:pPr>
          </w:p>
        </w:tc>
        <w:tc>
          <w:tcPr>
            <w:tcW w:w="2551" w:type="dxa"/>
          </w:tcPr>
          <w:p w:rsidR="00086457" w:rsidRPr="0007780A" w:rsidRDefault="00086457" w:rsidP="00B56F68">
            <w:pPr>
              <w:spacing w:line="264" w:lineRule="auto"/>
              <w:ind w:firstLine="567"/>
              <w:rPr>
                <w:rFonts w:ascii="PT Astra Serif" w:eastAsia="Times New Roman" w:hAnsi="PT Astra Serif"/>
                <w:sz w:val="24"/>
                <w:szCs w:val="24"/>
              </w:rPr>
            </w:pPr>
          </w:p>
        </w:tc>
      </w:tr>
    </w:tbl>
    <w:p w:rsidR="00086457" w:rsidRPr="0007780A" w:rsidRDefault="00086457" w:rsidP="00086457">
      <w:pPr>
        <w:spacing w:line="264" w:lineRule="auto"/>
        <w:ind w:firstLine="567"/>
        <w:rPr>
          <w:rFonts w:ascii="PT Astra Serif" w:eastAsia="Times New Roman" w:hAnsi="PT Astra Serif"/>
          <w:sz w:val="24"/>
          <w:szCs w:val="24"/>
        </w:rPr>
      </w:pPr>
    </w:p>
    <w:p w:rsidR="00086457" w:rsidRPr="0007780A" w:rsidRDefault="00086457" w:rsidP="00086457">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Должность, Ф.И.О. работника Банка, проводившего обучение _____________________________________</w:t>
      </w:r>
    </w:p>
    <w:p w:rsidR="00086457" w:rsidRPr="0007780A" w:rsidRDefault="00086457" w:rsidP="00086457">
      <w:pPr>
        <w:spacing w:line="264" w:lineRule="auto"/>
        <w:ind w:firstLine="567"/>
        <w:rPr>
          <w:rFonts w:ascii="PT Astra Serif" w:eastAsia="Times New Roman" w:hAnsi="PT Astra Serif"/>
          <w:sz w:val="24"/>
          <w:szCs w:val="24"/>
        </w:rPr>
      </w:pPr>
    </w:p>
    <w:p w:rsidR="00086457" w:rsidRPr="0007780A" w:rsidRDefault="00086457" w:rsidP="00086457">
      <w:pPr>
        <w:spacing w:line="264" w:lineRule="auto"/>
        <w:ind w:firstLine="567"/>
        <w:rPr>
          <w:rFonts w:ascii="PT Astra Serif" w:eastAsia="Times New Roman" w:hAnsi="PT Astra Serif"/>
          <w:sz w:val="24"/>
          <w:szCs w:val="24"/>
        </w:rPr>
      </w:pPr>
      <w:r w:rsidRPr="0007780A">
        <w:rPr>
          <w:rFonts w:ascii="PT Astra Serif" w:eastAsia="Times New Roman" w:hAnsi="PT Astra Serif"/>
          <w:sz w:val="24"/>
          <w:szCs w:val="24"/>
        </w:rPr>
        <w:t>подпись___________________________   дата «___» _________________20___г.</w:t>
      </w:r>
    </w:p>
    <w:p w:rsidR="00086457" w:rsidRDefault="00086457" w:rsidP="00310343">
      <w:pPr>
        <w:spacing w:line="264" w:lineRule="auto"/>
        <w:rPr>
          <w:rFonts w:ascii="PT Astra Serif" w:eastAsia="Times New Roman"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310343" w:rsidRPr="00354E7A" w:rsidTr="00674139">
        <w:tc>
          <w:tcPr>
            <w:tcW w:w="4962" w:type="dxa"/>
          </w:tcPr>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310343" w:rsidRDefault="00310343" w:rsidP="00674139">
            <w:pPr>
              <w:ind w:left="33" w:right="-154"/>
              <w:jc w:val="both"/>
              <w:rPr>
                <w:rFonts w:ascii="PT Astra Serif" w:eastAsia="Times New Roman" w:hAnsi="PT Astra Serif"/>
                <w:sz w:val="24"/>
                <w:szCs w:val="24"/>
              </w:rPr>
            </w:pPr>
          </w:p>
          <w:p w:rsidR="00310343" w:rsidRDefault="00310343" w:rsidP="00674139">
            <w:pPr>
              <w:ind w:left="33" w:right="-154"/>
              <w:jc w:val="both"/>
              <w:rPr>
                <w:rFonts w:ascii="PT Astra Serif" w:eastAsia="Times New Roman" w:hAnsi="PT Astra Serif"/>
                <w:sz w:val="24"/>
                <w:szCs w:val="24"/>
              </w:rPr>
            </w:pPr>
          </w:p>
          <w:p w:rsidR="00310343" w:rsidRDefault="00310343" w:rsidP="00674139">
            <w:pPr>
              <w:ind w:left="33" w:right="-154"/>
              <w:jc w:val="both"/>
              <w:rPr>
                <w:rFonts w:ascii="PT Astra Serif" w:eastAsia="Times New Roman" w:hAnsi="PT Astra Serif"/>
                <w:sz w:val="24"/>
                <w:szCs w:val="24"/>
              </w:rPr>
            </w:pPr>
          </w:p>
          <w:p w:rsidR="00310343" w:rsidRPr="00354E7A" w:rsidRDefault="00310343" w:rsidP="00674139">
            <w:pPr>
              <w:ind w:left="33" w:right="-154"/>
              <w:jc w:val="both"/>
              <w:rPr>
                <w:rFonts w:ascii="PT Astra Serif" w:eastAsia="Times New Roman" w:hAnsi="PT Astra Serif"/>
                <w:sz w:val="24"/>
                <w:szCs w:val="24"/>
              </w:rPr>
            </w:pPr>
          </w:p>
          <w:p w:rsidR="00310343" w:rsidRPr="00354E7A" w:rsidRDefault="00310343"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310343" w:rsidRPr="00354E7A" w:rsidRDefault="00310343"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086457" w:rsidRPr="00F23CC1" w:rsidRDefault="00086457" w:rsidP="00086457">
      <w:pPr>
        <w:spacing w:line="264" w:lineRule="auto"/>
        <w:rPr>
          <w:rFonts w:ascii="PT Astra Serif" w:eastAsia="Times New Roman" w:hAnsi="PT Astra Serif"/>
          <w:b/>
          <w:bCs/>
          <w:sz w:val="20"/>
          <w:szCs w:val="20"/>
          <w:lang w:eastAsia="en-US"/>
        </w:rPr>
      </w:pPr>
      <w:r w:rsidRPr="00F23CC1">
        <w:rPr>
          <w:rFonts w:ascii="PT Astra Serif" w:hAnsi="PT Astra Serif"/>
          <w:sz w:val="20"/>
          <w:szCs w:val="20"/>
        </w:rPr>
        <w:br w:type="page"/>
      </w: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6</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43BED" w:rsidRDefault="00043BED" w:rsidP="00086457">
      <w:pPr>
        <w:spacing w:line="264" w:lineRule="auto"/>
        <w:ind w:firstLine="567"/>
        <w:jc w:val="right"/>
        <w:rPr>
          <w:rFonts w:ascii="PT Astra Serif" w:hAnsi="PT Astra Serif"/>
          <w:color w:val="000000" w:themeColor="text1"/>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123720" w:rsidP="00086457">
      <w:pPr>
        <w:pStyle w:val="20"/>
        <w:spacing w:line="264" w:lineRule="auto"/>
        <w:jc w:val="center"/>
        <w:rPr>
          <w:rFonts w:ascii="PT Astra Serif" w:hAnsi="PT Astra Serif"/>
          <w:sz w:val="24"/>
          <w:szCs w:val="24"/>
        </w:rPr>
      </w:pPr>
      <w:r w:rsidRPr="00C35999">
        <w:rPr>
          <w:rFonts w:ascii="PT Astra Serif" w:hAnsi="PT Astra Serif"/>
          <w:sz w:val="24"/>
          <w:szCs w:val="24"/>
        </w:rPr>
        <w:t>НАСТРОЙКИ ПОДКЛЮЧЕНИЯ ЭЛЕКТРОННЫХ ТЕРМИНАЛОВ</w:t>
      </w: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rPr>
          <w:rFonts w:ascii="PT Astra Serif" w:hAnsi="PT Astra Serif"/>
          <w:sz w:val="24"/>
          <w:szCs w:val="24"/>
        </w:rPr>
      </w:pPr>
      <w:r w:rsidRPr="00C35999">
        <w:rPr>
          <w:rFonts w:ascii="PT Astra Serif" w:hAnsi="PT Astra Serif"/>
          <w:sz w:val="24"/>
          <w:szCs w:val="24"/>
          <w:lang w:val="en-US"/>
        </w:rPr>
        <w:t>IP</w:t>
      </w:r>
    </w:p>
    <w:p w:rsidR="00086457" w:rsidRPr="00C35999" w:rsidRDefault="00086457" w:rsidP="00086457">
      <w:pPr>
        <w:pStyle w:val="20"/>
        <w:spacing w:line="264" w:lineRule="auto"/>
        <w:rPr>
          <w:rFonts w:ascii="PT Astra Serif" w:hAnsi="PT Astra Serif"/>
          <w:sz w:val="24"/>
          <w:szCs w:val="24"/>
        </w:rPr>
      </w:pPr>
      <w:r w:rsidRPr="00C35999">
        <w:rPr>
          <w:rFonts w:ascii="PT Astra Serif" w:hAnsi="PT Astra Serif"/>
          <w:sz w:val="24"/>
          <w:szCs w:val="24"/>
        </w:rPr>
        <w:t>Код агента</w:t>
      </w: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Default="00086457" w:rsidP="00086457">
      <w:pPr>
        <w:pStyle w:val="20"/>
        <w:spacing w:line="264" w:lineRule="auto"/>
        <w:jc w:val="center"/>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310343" w:rsidRPr="00354E7A" w:rsidTr="00674139">
        <w:tc>
          <w:tcPr>
            <w:tcW w:w="4962" w:type="dxa"/>
          </w:tcPr>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p>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310343" w:rsidRPr="00354E7A" w:rsidRDefault="00310343"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310343" w:rsidRDefault="00310343" w:rsidP="00674139">
            <w:pPr>
              <w:ind w:left="33" w:right="-154"/>
              <w:jc w:val="both"/>
              <w:rPr>
                <w:rFonts w:ascii="PT Astra Serif" w:eastAsia="Times New Roman" w:hAnsi="PT Astra Serif"/>
                <w:sz w:val="24"/>
                <w:szCs w:val="24"/>
              </w:rPr>
            </w:pPr>
          </w:p>
          <w:p w:rsidR="00310343" w:rsidRDefault="00310343" w:rsidP="00674139">
            <w:pPr>
              <w:ind w:left="33" w:right="-154"/>
              <w:jc w:val="both"/>
              <w:rPr>
                <w:rFonts w:ascii="PT Astra Serif" w:eastAsia="Times New Roman" w:hAnsi="PT Astra Serif"/>
                <w:sz w:val="24"/>
                <w:szCs w:val="24"/>
              </w:rPr>
            </w:pPr>
          </w:p>
          <w:p w:rsidR="00310343" w:rsidRDefault="00310343" w:rsidP="00674139">
            <w:pPr>
              <w:ind w:left="33" w:right="-154"/>
              <w:jc w:val="both"/>
              <w:rPr>
                <w:rFonts w:ascii="PT Astra Serif" w:eastAsia="Times New Roman" w:hAnsi="PT Astra Serif"/>
                <w:sz w:val="24"/>
                <w:szCs w:val="24"/>
              </w:rPr>
            </w:pPr>
          </w:p>
          <w:p w:rsidR="00310343" w:rsidRPr="00354E7A" w:rsidRDefault="00310343" w:rsidP="00674139">
            <w:pPr>
              <w:ind w:left="33" w:right="-154"/>
              <w:jc w:val="both"/>
              <w:rPr>
                <w:rFonts w:ascii="PT Astra Serif" w:eastAsia="Times New Roman" w:hAnsi="PT Astra Serif"/>
                <w:sz w:val="24"/>
                <w:szCs w:val="24"/>
              </w:rPr>
            </w:pPr>
          </w:p>
          <w:p w:rsidR="00310343" w:rsidRPr="00354E7A" w:rsidRDefault="00310343"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310343" w:rsidRPr="00354E7A" w:rsidRDefault="00310343"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310343" w:rsidRPr="00C35999" w:rsidRDefault="00310343" w:rsidP="00086457">
      <w:pPr>
        <w:pStyle w:val="20"/>
        <w:spacing w:line="264" w:lineRule="auto"/>
        <w:jc w:val="center"/>
        <w:rPr>
          <w:rFonts w:ascii="PT Astra Serif" w:hAnsi="PT Astra Serif"/>
          <w:sz w:val="24"/>
          <w:szCs w:val="24"/>
        </w:rPr>
      </w:pPr>
    </w:p>
    <w:p w:rsidR="00086457" w:rsidRPr="00C35999" w:rsidRDefault="00086457" w:rsidP="00086457">
      <w:pPr>
        <w:pStyle w:val="20"/>
        <w:spacing w:line="264" w:lineRule="auto"/>
        <w:jc w:val="center"/>
        <w:rPr>
          <w:rFonts w:ascii="PT Astra Serif" w:hAnsi="PT Astra Serif"/>
          <w:sz w:val="24"/>
          <w:szCs w:val="24"/>
        </w:rPr>
      </w:pPr>
    </w:p>
    <w:p w:rsidR="00086457" w:rsidRPr="00C35999" w:rsidRDefault="00086457" w:rsidP="00086457">
      <w:pPr>
        <w:spacing w:after="200" w:line="276" w:lineRule="auto"/>
        <w:rPr>
          <w:rFonts w:ascii="PT Astra Serif" w:hAnsi="PT Astra Serif"/>
          <w:sz w:val="24"/>
          <w:szCs w:val="24"/>
        </w:rPr>
      </w:pPr>
    </w:p>
    <w:p w:rsidR="00086457" w:rsidRPr="00C35999" w:rsidRDefault="00086457" w:rsidP="00086457">
      <w:pPr>
        <w:spacing w:after="200" w:line="276" w:lineRule="auto"/>
        <w:rPr>
          <w:rFonts w:ascii="PT Astra Serif" w:eastAsia="Times New Roman" w:hAnsi="PT Astra Serif"/>
          <w:b/>
          <w:bCs/>
          <w:sz w:val="24"/>
          <w:szCs w:val="24"/>
          <w:lang w:eastAsia="en-US"/>
        </w:rPr>
      </w:pPr>
      <w:r w:rsidRPr="00C35999">
        <w:rPr>
          <w:rFonts w:ascii="PT Astra Serif" w:hAnsi="PT Astra Serif"/>
          <w:sz w:val="24"/>
          <w:szCs w:val="24"/>
        </w:rPr>
        <w:br w:type="page"/>
      </w: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7</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Default="00086457" w:rsidP="00086457">
      <w:pPr>
        <w:autoSpaceDE w:val="0"/>
        <w:autoSpaceDN w:val="0"/>
        <w:spacing w:line="264" w:lineRule="auto"/>
        <w:ind w:firstLine="567"/>
        <w:jc w:val="center"/>
        <w:rPr>
          <w:rFonts w:ascii="PT Astra Serif" w:eastAsia="Times New Roman" w:hAnsi="PT Astra Serif"/>
          <w:b/>
          <w:bCs/>
          <w:sz w:val="24"/>
          <w:szCs w:val="24"/>
        </w:rPr>
      </w:pPr>
    </w:p>
    <w:p w:rsidR="00123720" w:rsidRP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086457" w:rsidRPr="00123720" w:rsidRDefault="00086457" w:rsidP="00086457">
      <w:pPr>
        <w:autoSpaceDE w:val="0"/>
        <w:autoSpaceDN w:val="0"/>
        <w:spacing w:line="264" w:lineRule="auto"/>
        <w:ind w:firstLine="567"/>
        <w:jc w:val="center"/>
        <w:rPr>
          <w:rFonts w:ascii="PT Astra Serif" w:eastAsia="Times New Roman" w:hAnsi="PT Astra Serif"/>
          <w:b/>
          <w:bCs/>
          <w:sz w:val="24"/>
          <w:szCs w:val="24"/>
        </w:rPr>
      </w:pPr>
      <w:r w:rsidRPr="00123720">
        <w:rPr>
          <w:rFonts w:ascii="PT Astra Serif" w:eastAsia="Times New Roman" w:hAnsi="PT Astra Serif"/>
          <w:b/>
          <w:bCs/>
          <w:sz w:val="24"/>
          <w:szCs w:val="24"/>
        </w:rPr>
        <w:t xml:space="preserve">ПОРЯДОК ПРОВЕДЕНИЯ ОПЕРАЦИЙ С ИСПОЛЬЗОВАНИЕМ КАРТ </w:t>
      </w:r>
    </w:p>
    <w:p w:rsidR="00086457" w:rsidRDefault="00086457"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123720" w:rsidRDefault="00123720" w:rsidP="00086457">
      <w:pPr>
        <w:autoSpaceDE w:val="0"/>
        <w:autoSpaceDN w:val="0"/>
        <w:spacing w:line="264" w:lineRule="auto"/>
        <w:ind w:firstLine="567"/>
        <w:jc w:val="center"/>
        <w:rPr>
          <w:rFonts w:ascii="PT Astra Serif" w:eastAsia="Times New Roman" w:hAnsi="PT Astra Serif"/>
          <w:b/>
          <w:bCs/>
          <w:sz w:val="24"/>
          <w:szCs w:val="24"/>
        </w:rPr>
      </w:pPr>
    </w:p>
    <w:p w:rsidR="00086457" w:rsidRPr="00123720" w:rsidRDefault="00123720" w:rsidP="00123720">
      <w:pPr>
        <w:spacing w:line="264" w:lineRule="auto"/>
        <w:jc w:val="center"/>
        <w:rPr>
          <w:rFonts w:ascii="PT Astra Serif" w:hAnsi="PT Astra Serif"/>
          <w:sz w:val="24"/>
          <w:szCs w:val="24"/>
        </w:rPr>
      </w:pPr>
      <w:r>
        <w:rPr>
          <w:rFonts w:ascii="PT Astra Serif" w:hAnsi="PT Astra Serif"/>
          <w:sz w:val="24"/>
          <w:szCs w:val="24"/>
        </w:rPr>
        <w:t>___________________</w:t>
      </w:r>
    </w:p>
    <w:p w:rsidR="00086457" w:rsidRPr="00F23CC1" w:rsidRDefault="00086457" w:rsidP="00086457">
      <w:pPr>
        <w:spacing w:line="264" w:lineRule="auto"/>
        <w:rPr>
          <w:rFonts w:ascii="PT Astra Serif" w:hAnsi="PT Astra Serif"/>
          <w:b/>
          <w:color w:val="000000" w:themeColor="text1"/>
          <w:sz w:val="20"/>
          <w:szCs w:val="20"/>
        </w:rPr>
      </w:pPr>
      <w:r w:rsidRPr="00F23CC1">
        <w:rPr>
          <w:rFonts w:ascii="PT Astra Serif" w:hAnsi="PT Astra Serif"/>
          <w:b/>
          <w:color w:val="000000" w:themeColor="text1"/>
          <w:sz w:val="20"/>
          <w:szCs w:val="20"/>
        </w:rPr>
        <w:br w:type="page"/>
      </w: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8</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86457" w:rsidRPr="00123720" w:rsidRDefault="00086457" w:rsidP="00086457">
      <w:pPr>
        <w:spacing w:line="264" w:lineRule="auto"/>
        <w:jc w:val="center"/>
        <w:outlineLvl w:val="3"/>
        <w:rPr>
          <w:rFonts w:ascii="PT Astra Serif" w:eastAsia="Times New Roman" w:hAnsi="PT Astra Serif"/>
          <w:b/>
          <w:bCs/>
          <w:color w:val="172B4D"/>
          <w:spacing w:val="-1"/>
          <w:sz w:val="24"/>
          <w:szCs w:val="24"/>
        </w:rPr>
      </w:pPr>
    </w:p>
    <w:p w:rsidR="00086457" w:rsidRPr="00123720" w:rsidRDefault="00086457" w:rsidP="00086457">
      <w:pPr>
        <w:spacing w:line="264" w:lineRule="auto"/>
        <w:jc w:val="center"/>
        <w:outlineLvl w:val="3"/>
        <w:rPr>
          <w:rFonts w:ascii="PT Astra Serif" w:eastAsia="Times New Roman" w:hAnsi="PT Astra Serif"/>
          <w:b/>
          <w:bCs/>
          <w:color w:val="172B4D"/>
          <w:spacing w:val="-1"/>
          <w:sz w:val="24"/>
          <w:szCs w:val="24"/>
        </w:rPr>
      </w:pPr>
    </w:p>
    <w:p w:rsidR="00086457" w:rsidRPr="00123720" w:rsidRDefault="00086457" w:rsidP="00C35999">
      <w:pPr>
        <w:spacing w:line="264" w:lineRule="auto"/>
        <w:jc w:val="center"/>
        <w:outlineLvl w:val="3"/>
        <w:rPr>
          <w:rFonts w:ascii="PT Astra Serif" w:eastAsia="Times New Roman" w:hAnsi="PT Astra Serif"/>
          <w:b/>
          <w:bCs/>
          <w:color w:val="172B4D"/>
          <w:spacing w:val="-1"/>
          <w:sz w:val="24"/>
          <w:szCs w:val="24"/>
        </w:rPr>
      </w:pPr>
      <w:r w:rsidRPr="00123720">
        <w:rPr>
          <w:rFonts w:ascii="PT Astra Serif" w:hAnsi="PT Astra Serif"/>
          <w:b/>
          <w:sz w:val="24"/>
          <w:szCs w:val="24"/>
        </w:rPr>
        <w:t xml:space="preserve">Описание программного продукта для ЭВМ </w:t>
      </w:r>
      <w:r w:rsidR="00C35999" w:rsidRPr="00123720">
        <w:rPr>
          <w:rFonts w:ascii="PT Astra Serif" w:hAnsi="PT Astra Serif"/>
          <w:b/>
          <w:sz w:val="24"/>
          <w:szCs w:val="24"/>
        </w:rPr>
        <w:t>___________</w:t>
      </w: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C35999" w:rsidRPr="00123720" w:rsidRDefault="00C35999" w:rsidP="00086457">
      <w:pPr>
        <w:spacing w:line="264" w:lineRule="auto"/>
        <w:jc w:val="center"/>
        <w:rPr>
          <w:rFonts w:ascii="PT Astra Serif" w:hAnsi="PT Astra Serif"/>
          <w:sz w:val="24"/>
          <w:szCs w:val="24"/>
        </w:rPr>
      </w:pPr>
    </w:p>
    <w:p w:rsidR="00086457" w:rsidRPr="00123720" w:rsidRDefault="00086457" w:rsidP="00086457">
      <w:pPr>
        <w:spacing w:line="264" w:lineRule="auto"/>
        <w:jc w:val="center"/>
        <w:rPr>
          <w:rFonts w:ascii="PT Astra Serif" w:hAnsi="PT Astra Serif"/>
          <w:sz w:val="24"/>
          <w:szCs w:val="24"/>
        </w:rPr>
      </w:pPr>
      <w:r w:rsidRPr="00123720">
        <w:rPr>
          <w:rFonts w:ascii="PT Astra Serif" w:hAnsi="PT Astra Serif"/>
          <w:sz w:val="24"/>
          <w:szCs w:val="24"/>
        </w:rPr>
        <w:t>___________________</w:t>
      </w:r>
    </w:p>
    <w:p w:rsidR="00123720" w:rsidRDefault="00123720" w:rsidP="00086457">
      <w:pPr>
        <w:spacing w:line="264" w:lineRule="auto"/>
        <w:rPr>
          <w:rFonts w:ascii="PT Astra Serif" w:eastAsia="Times New Roman" w:hAnsi="PT Astra Serif"/>
          <w:b/>
          <w:bCs/>
          <w:sz w:val="20"/>
          <w:szCs w:val="20"/>
          <w:lang w:eastAsia="en-US"/>
        </w:rPr>
        <w:sectPr w:rsidR="00123720" w:rsidSect="006902C5">
          <w:pgSz w:w="11906" w:h="16838"/>
          <w:pgMar w:top="1134" w:right="567" w:bottom="1134" w:left="1701" w:header="709" w:footer="709" w:gutter="0"/>
          <w:cols w:space="708"/>
          <w:docGrid w:linePitch="360"/>
        </w:sectPr>
      </w:pPr>
    </w:p>
    <w:p w:rsidR="00043BED" w:rsidRPr="00EC47A2" w:rsidRDefault="00043BED" w:rsidP="00043BED">
      <w:pPr>
        <w:spacing w:line="264" w:lineRule="auto"/>
        <w:ind w:firstLine="567"/>
        <w:jc w:val="right"/>
        <w:rPr>
          <w:rFonts w:ascii="PT Astra Serif" w:hAnsi="PT Astra Serif"/>
          <w:color w:val="000000" w:themeColor="text1"/>
          <w:sz w:val="24"/>
          <w:szCs w:val="24"/>
        </w:rPr>
      </w:pPr>
      <w:r w:rsidRPr="00EC47A2">
        <w:rPr>
          <w:rFonts w:ascii="PT Astra Serif" w:hAnsi="PT Astra Serif"/>
          <w:color w:val="000000" w:themeColor="text1"/>
          <w:sz w:val="24"/>
          <w:szCs w:val="24"/>
        </w:rPr>
        <w:lastRenderedPageBreak/>
        <w:t>Приложение №</w:t>
      </w:r>
      <w:r>
        <w:rPr>
          <w:rFonts w:ascii="PT Astra Serif" w:hAnsi="PT Astra Serif"/>
          <w:color w:val="000000" w:themeColor="text1"/>
          <w:sz w:val="24"/>
          <w:szCs w:val="24"/>
        </w:rPr>
        <w:t xml:space="preserve"> </w:t>
      </w:r>
      <w:r>
        <w:rPr>
          <w:rFonts w:ascii="PT Astra Serif" w:hAnsi="PT Astra Serif"/>
          <w:color w:val="000000" w:themeColor="text1"/>
          <w:sz w:val="24"/>
          <w:szCs w:val="24"/>
        </w:rPr>
        <w:t>9</w:t>
      </w:r>
    </w:p>
    <w:p w:rsidR="00043BED" w:rsidRPr="00BA7E0B" w:rsidRDefault="00043BED" w:rsidP="00043BED">
      <w:pPr>
        <w:spacing w:line="264" w:lineRule="auto"/>
        <w:ind w:firstLine="567"/>
        <w:jc w:val="right"/>
        <w:rPr>
          <w:rFonts w:ascii="PT Astra Serif" w:hAnsi="PT Astra Serif"/>
          <w:sz w:val="24"/>
          <w:szCs w:val="24"/>
        </w:rPr>
      </w:pPr>
      <w:r w:rsidRPr="00EC47A2">
        <w:rPr>
          <w:rFonts w:ascii="PT Astra Serif" w:hAnsi="PT Astra Serif"/>
          <w:sz w:val="24"/>
          <w:szCs w:val="24"/>
        </w:rPr>
        <w:t xml:space="preserve">к Договору </w:t>
      </w:r>
      <w:r>
        <w:rPr>
          <w:rFonts w:ascii="PT Astra Serif" w:hAnsi="PT Astra Serif"/>
          <w:color w:val="000000" w:themeColor="text1"/>
          <w:sz w:val="24"/>
          <w:szCs w:val="24"/>
        </w:rPr>
        <w:t>от «___» __________ 2020 г.  №____</w:t>
      </w:r>
      <w:r w:rsidRPr="00EC47A2">
        <w:rPr>
          <w:rFonts w:ascii="PT Astra Serif" w:hAnsi="PT Astra Serif"/>
          <w:color w:val="000000" w:themeColor="text1"/>
          <w:sz w:val="24"/>
          <w:szCs w:val="24"/>
        </w:rPr>
        <w:t>___</w:t>
      </w:r>
    </w:p>
    <w:p w:rsidR="00043BED" w:rsidRPr="00123720" w:rsidRDefault="00043BED" w:rsidP="00123720">
      <w:pPr>
        <w:spacing w:line="264" w:lineRule="auto"/>
        <w:ind w:firstLine="567"/>
        <w:jc w:val="right"/>
        <w:rPr>
          <w:rFonts w:ascii="PT Astra Serif" w:hAnsi="PT Astra Serif"/>
          <w:color w:val="000000" w:themeColor="text1"/>
          <w:sz w:val="24"/>
          <w:szCs w:val="24"/>
        </w:rPr>
      </w:pPr>
    </w:p>
    <w:p w:rsidR="00123720" w:rsidRPr="00043BED" w:rsidRDefault="00123720" w:rsidP="00123720">
      <w:pP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b/>
          <w:sz w:val="24"/>
          <w:szCs w:val="24"/>
          <w:lang w:eastAsia="en-US"/>
        </w:rPr>
      </w:pPr>
      <w:r w:rsidRPr="00123720">
        <w:rPr>
          <w:rFonts w:ascii="PT Astra Serif" w:eastAsia="Times New Roman" w:hAnsi="PT Astra Serif" w:cstheme="minorHAnsi"/>
          <w:b/>
          <w:sz w:val="24"/>
          <w:szCs w:val="24"/>
          <w:lang w:eastAsia="en-US"/>
        </w:rPr>
        <w:t>АКТ ОБ ОКАЗАННЫХ УСЛУГАХ</w:t>
      </w: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r w:rsidRPr="00123720">
        <w:rPr>
          <w:rFonts w:ascii="PT Astra Serif" w:eastAsia="Times New Roman" w:hAnsi="PT Astra Serif" w:cstheme="minorHAnsi"/>
          <w:sz w:val="24"/>
          <w:szCs w:val="24"/>
          <w:lang w:eastAsia="en-US"/>
        </w:rPr>
        <w:t>Форма согласовывается самостоятельно Сторонами при заключении договора.</w:t>
      </w: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Default="00123720" w:rsidP="00123720">
      <w:pPr>
        <w:jc w:val="center"/>
        <w:rPr>
          <w:rFonts w:ascii="PT Astra Serif" w:eastAsia="Times New Roman" w:hAnsi="PT Astra Serif" w:cstheme="minorHAnsi"/>
          <w:sz w:val="24"/>
          <w:szCs w:val="24"/>
          <w:lang w:eastAsia="en-US"/>
        </w:rPr>
      </w:pPr>
    </w:p>
    <w:p w:rsidR="00123720" w:rsidRPr="00123720" w:rsidRDefault="00123720" w:rsidP="00123720">
      <w:pPr>
        <w:jc w:val="center"/>
        <w:rPr>
          <w:rFonts w:ascii="PT Astra Serif" w:eastAsia="Times New Roman" w:hAnsi="PT Astra Serif" w:cstheme="minorHAnsi"/>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123720" w:rsidRPr="00354E7A" w:rsidTr="00674139">
        <w:tc>
          <w:tcPr>
            <w:tcW w:w="4962" w:type="dxa"/>
          </w:tcPr>
          <w:p w:rsidR="00123720" w:rsidRPr="00354E7A" w:rsidRDefault="00123720"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Директор</w:t>
            </w: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p>
          <w:p w:rsidR="00123720" w:rsidRPr="00354E7A" w:rsidRDefault="00123720" w:rsidP="00674139">
            <w:pPr>
              <w:ind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proofErr w:type="spellStart"/>
            <w:r w:rsidRPr="00354E7A">
              <w:rPr>
                <w:rFonts w:ascii="PT Astra Serif" w:eastAsia="Times New Roman" w:hAnsi="PT Astra Serif"/>
                <w:sz w:val="24"/>
                <w:szCs w:val="24"/>
              </w:rPr>
              <w:t>С.В.Опенышева</w:t>
            </w:r>
            <w:proofErr w:type="spellEnd"/>
            <w:r w:rsidRPr="00354E7A">
              <w:rPr>
                <w:rFonts w:ascii="PT Astra Serif" w:eastAsia="Times New Roman" w:hAnsi="PT Astra Serif"/>
                <w:sz w:val="24"/>
                <w:szCs w:val="24"/>
              </w:rPr>
              <w:t>)</w:t>
            </w:r>
          </w:p>
          <w:p w:rsidR="00123720" w:rsidRPr="00354E7A" w:rsidRDefault="00123720" w:rsidP="00674139">
            <w:pPr>
              <w:ind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c>
          <w:tcPr>
            <w:tcW w:w="4676" w:type="dxa"/>
          </w:tcPr>
          <w:p w:rsidR="00123720" w:rsidRDefault="00123720" w:rsidP="00674139">
            <w:pPr>
              <w:ind w:left="33" w:right="-154"/>
              <w:jc w:val="both"/>
              <w:rPr>
                <w:rFonts w:ascii="PT Astra Serif" w:eastAsia="Times New Roman" w:hAnsi="PT Astra Serif"/>
                <w:sz w:val="24"/>
                <w:szCs w:val="24"/>
              </w:rPr>
            </w:pPr>
          </w:p>
          <w:p w:rsidR="00123720" w:rsidRDefault="00123720" w:rsidP="00674139">
            <w:pPr>
              <w:ind w:left="33" w:right="-154"/>
              <w:jc w:val="both"/>
              <w:rPr>
                <w:rFonts w:ascii="PT Astra Serif" w:eastAsia="Times New Roman" w:hAnsi="PT Astra Serif"/>
                <w:sz w:val="24"/>
                <w:szCs w:val="24"/>
              </w:rPr>
            </w:pPr>
          </w:p>
          <w:p w:rsidR="00123720" w:rsidRDefault="00123720" w:rsidP="00674139">
            <w:pPr>
              <w:ind w:left="33" w:right="-154"/>
              <w:jc w:val="both"/>
              <w:rPr>
                <w:rFonts w:ascii="PT Astra Serif" w:eastAsia="Times New Roman" w:hAnsi="PT Astra Serif"/>
                <w:sz w:val="24"/>
                <w:szCs w:val="24"/>
              </w:rPr>
            </w:pPr>
          </w:p>
          <w:p w:rsidR="00123720" w:rsidRPr="00354E7A" w:rsidRDefault="00123720" w:rsidP="00674139">
            <w:pPr>
              <w:ind w:left="33" w:right="-154"/>
              <w:jc w:val="both"/>
              <w:rPr>
                <w:rFonts w:ascii="PT Astra Serif" w:eastAsia="Times New Roman" w:hAnsi="PT Astra Serif"/>
                <w:sz w:val="24"/>
                <w:szCs w:val="24"/>
              </w:rPr>
            </w:pPr>
          </w:p>
          <w:p w:rsidR="00123720" w:rsidRPr="00354E7A" w:rsidRDefault="00123720" w:rsidP="00674139">
            <w:pPr>
              <w:ind w:left="33" w:right="-154"/>
              <w:jc w:val="both"/>
              <w:rPr>
                <w:rFonts w:ascii="PT Astra Serif" w:eastAsia="Times New Roman" w:hAnsi="PT Astra Serif"/>
                <w:sz w:val="24"/>
                <w:szCs w:val="24"/>
              </w:rPr>
            </w:pPr>
            <w:r w:rsidRPr="00354E7A">
              <w:rPr>
                <w:rFonts w:ascii="PT Astra Serif" w:eastAsia="Times New Roman" w:hAnsi="PT Astra Serif"/>
                <w:sz w:val="24"/>
                <w:szCs w:val="24"/>
              </w:rPr>
              <w:t>________________(</w:t>
            </w:r>
            <w:r>
              <w:rPr>
                <w:rFonts w:ascii="PT Astra Serif" w:eastAsia="Times New Roman" w:hAnsi="PT Astra Serif"/>
                <w:sz w:val="24"/>
                <w:szCs w:val="24"/>
              </w:rPr>
              <w:t>______________</w:t>
            </w:r>
            <w:r w:rsidRPr="00354E7A">
              <w:rPr>
                <w:rFonts w:ascii="PT Astra Serif" w:eastAsia="Times New Roman" w:hAnsi="PT Astra Serif"/>
                <w:sz w:val="24"/>
                <w:szCs w:val="24"/>
              </w:rPr>
              <w:t>)</w:t>
            </w:r>
          </w:p>
          <w:p w:rsidR="00123720" w:rsidRPr="00354E7A" w:rsidRDefault="00123720" w:rsidP="00674139">
            <w:pPr>
              <w:ind w:left="33" w:right="-154"/>
              <w:jc w:val="both"/>
              <w:rPr>
                <w:rFonts w:ascii="PT Astra Serif" w:eastAsia="Times New Roman" w:hAnsi="PT Astra Serif"/>
                <w:sz w:val="24"/>
                <w:szCs w:val="24"/>
              </w:rPr>
            </w:pPr>
            <w:r w:rsidRPr="00354E7A">
              <w:rPr>
                <w:rFonts w:ascii="PT Astra Serif" w:eastAsia="Times New Roman" w:hAnsi="PT Astra Serif"/>
                <w:b/>
                <w:bCs/>
                <w:sz w:val="24"/>
                <w:szCs w:val="24"/>
              </w:rPr>
              <w:t>М.П.</w:t>
            </w:r>
            <w:r w:rsidRPr="00354E7A">
              <w:rPr>
                <w:rFonts w:ascii="PT Astra Serif" w:eastAsia="Times New Roman" w:hAnsi="PT Astra Serif"/>
                <w:sz w:val="24"/>
                <w:szCs w:val="24"/>
              </w:rPr>
              <w:t xml:space="preserve">          </w:t>
            </w:r>
            <w:r>
              <w:rPr>
                <w:rFonts w:ascii="PT Astra Serif" w:eastAsia="Times New Roman" w:hAnsi="PT Astra Serif"/>
                <w:sz w:val="24"/>
                <w:szCs w:val="24"/>
              </w:rPr>
              <w:t>(</w:t>
            </w:r>
            <w:proofErr w:type="gramStart"/>
            <w:r w:rsidRPr="00354E7A">
              <w:rPr>
                <w:rFonts w:ascii="PT Astra Serif" w:eastAsia="Times New Roman" w:hAnsi="PT Astra Serif"/>
                <w:sz w:val="24"/>
                <w:szCs w:val="24"/>
              </w:rPr>
              <w:t xml:space="preserve">подпись)  </w:t>
            </w:r>
            <w:r w:rsidRPr="00354E7A">
              <w:rPr>
                <w:rFonts w:ascii="PT Astra Serif" w:eastAsia="Times New Roman" w:hAnsi="PT Astra Serif"/>
                <w:sz w:val="24"/>
                <w:szCs w:val="24"/>
              </w:rPr>
              <w:tab/>
            </w:r>
            <w:proofErr w:type="gramEnd"/>
            <w:r w:rsidRPr="00354E7A">
              <w:rPr>
                <w:rFonts w:ascii="PT Astra Serif" w:eastAsia="Times New Roman" w:hAnsi="PT Astra Serif"/>
                <w:sz w:val="24"/>
                <w:szCs w:val="24"/>
              </w:rPr>
              <w:t>Ф.И.О.</w:t>
            </w:r>
          </w:p>
        </w:tc>
      </w:tr>
    </w:tbl>
    <w:p w:rsidR="00123720" w:rsidRPr="00123720" w:rsidRDefault="00123720" w:rsidP="00123720">
      <w:pPr>
        <w:jc w:val="center"/>
        <w:rPr>
          <w:rFonts w:ascii="PT Astra Serif" w:eastAsia="Times New Roman" w:hAnsi="PT Astra Serif" w:cstheme="minorHAnsi"/>
          <w:sz w:val="24"/>
          <w:szCs w:val="24"/>
          <w:lang w:eastAsia="en-US"/>
        </w:rPr>
      </w:pPr>
    </w:p>
    <w:p w:rsidR="00086457" w:rsidRPr="00F23CC1" w:rsidRDefault="00086457" w:rsidP="00086457">
      <w:pPr>
        <w:spacing w:line="264" w:lineRule="auto"/>
        <w:rPr>
          <w:rFonts w:ascii="PT Astra Serif" w:eastAsia="Times New Roman" w:hAnsi="PT Astra Serif"/>
          <w:b/>
          <w:bCs/>
          <w:sz w:val="20"/>
          <w:szCs w:val="20"/>
          <w:lang w:eastAsia="en-US"/>
        </w:rPr>
      </w:pPr>
    </w:p>
    <w:sectPr w:rsidR="00086457" w:rsidRPr="00F23CC1" w:rsidSect="006902C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C7" w:rsidRDefault="00695EC7" w:rsidP="00F14B6E">
      <w:r>
        <w:separator/>
      </w:r>
    </w:p>
  </w:endnote>
  <w:endnote w:type="continuationSeparator" w:id="0">
    <w:p w:rsidR="00695EC7" w:rsidRDefault="00695EC7" w:rsidP="00F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C7" w:rsidRDefault="00695EC7" w:rsidP="00F14B6E">
      <w:r>
        <w:separator/>
      </w:r>
    </w:p>
  </w:footnote>
  <w:footnote w:type="continuationSeparator" w:id="0">
    <w:p w:rsidR="00695EC7" w:rsidRDefault="00695EC7" w:rsidP="00F14B6E">
      <w:r>
        <w:continuationSeparator/>
      </w:r>
    </w:p>
  </w:footnote>
  <w:footnote w:id="1">
    <w:p w:rsidR="003E51F6" w:rsidRPr="00C849D1" w:rsidRDefault="003E51F6" w:rsidP="009530F7">
      <w:pPr>
        <w:pStyle w:val="a6"/>
        <w:rPr>
          <w:rFonts w:ascii="PT Astra Serif" w:hAnsi="PT Astra Serif"/>
          <w:sz w:val="18"/>
        </w:rPr>
      </w:pPr>
      <w:r w:rsidRPr="00C849D1">
        <w:rPr>
          <w:rStyle w:val="a8"/>
          <w:rFonts w:ascii="PT Astra Serif" w:hAnsi="PT Astra Serif"/>
          <w:sz w:val="18"/>
        </w:rPr>
        <w:footnoteRef/>
      </w:r>
      <w:r w:rsidRPr="00C849D1">
        <w:rPr>
          <w:rFonts w:ascii="PT Astra Serif" w:hAnsi="PT Astra Serif"/>
          <w:sz w:val="18"/>
        </w:rPr>
        <w:t xml:space="preserve"> могут предоставляться Банком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3173"/>
      <w:docPartObj>
        <w:docPartGallery w:val="Page Numbers (Top of Page)"/>
        <w:docPartUnique/>
      </w:docPartObj>
    </w:sdtPr>
    <w:sdtEndPr>
      <w:rPr>
        <w:rFonts w:ascii="PT Astra Serif" w:hAnsi="PT Astra Serif"/>
        <w:sz w:val="20"/>
        <w:szCs w:val="20"/>
      </w:rPr>
    </w:sdtEndPr>
    <w:sdtContent>
      <w:p w:rsidR="003E51F6" w:rsidRPr="00F23CC1" w:rsidRDefault="003E51F6">
        <w:pPr>
          <w:pStyle w:val="af0"/>
          <w:jc w:val="center"/>
          <w:rPr>
            <w:rFonts w:ascii="PT Astra Serif" w:hAnsi="PT Astra Serif"/>
            <w:sz w:val="20"/>
            <w:szCs w:val="20"/>
          </w:rPr>
        </w:pPr>
        <w:r w:rsidRPr="00F23CC1">
          <w:rPr>
            <w:rFonts w:ascii="PT Astra Serif" w:hAnsi="PT Astra Serif"/>
            <w:sz w:val="20"/>
            <w:szCs w:val="20"/>
          </w:rPr>
          <w:fldChar w:fldCharType="begin"/>
        </w:r>
        <w:r w:rsidRPr="00F23CC1">
          <w:rPr>
            <w:rFonts w:ascii="PT Astra Serif" w:hAnsi="PT Astra Serif"/>
            <w:sz w:val="20"/>
            <w:szCs w:val="20"/>
          </w:rPr>
          <w:instrText>PAGE   \* MERGEFORMAT</w:instrText>
        </w:r>
        <w:r w:rsidRPr="00F23CC1">
          <w:rPr>
            <w:rFonts w:ascii="PT Astra Serif" w:hAnsi="PT Astra Serif"/>
            <w:sz w:val="20"/>
            <w:szCs w:val="20"/>
          </w:rPr>
          <w:fldChar w:fldCharType="separate"/>
        </w:r>
        <w:r w:rsidR="000903FB">
          <w:rPr>
            <w:rFonts w:ascii="PT Astra Serif" w:hAnsi="PT Astra Serif"/>
            <w:noProof/>
            <w:sz w:val="20"/>
            <w:szCs w:val="20"/>
          </w:rPr>
          <w:t>21</w:t>
        </w:r>
        <w:r w:rsidRPr="00F23CC1">
          <w:rPr>
            <w:rFonts w:ascii="PT Astra Serif" w:hAnsi="PT Astra Serif"/>
            <w:sz w:val="20"/>
            <w:szCs w:val="20"/>
          </w:rPr>
          <w:fldChar w:fldCharType="end"/>
        </w:r>
      </w:p>
    </w:sdtContent>
  </w:sdt>
  <w:p w:rsidR="003E51F6" w:rsidRDefault="003E51F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83D83"/>
    <w:multiLevelType w:val="hybridMultilevel"/>
    <w:tmpl w:val="A28A164C"/>
    <w:lvl w:ilvl="0" w:tplc="C9C04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6C3CA3"/>
    <w:multiLevelType w:val="multilevel"/>
    <w:tmpl w:val="AD72801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pPr>
        <w:ind w:left="0" w:firstLine="0"/>
      </w:pPr>
      <w:rPr>
        <w:rFonts w:ascii="PT Astra Serif" w:eastAsia="Times New Roman" w:hAnsi="PT Astra Serif" w:cs="Times New Roman" w:hint="default"/>
        <w:b w:val="0"/>
        <w:bCs w:val="0"/>
        <w:i w:val="0"/>
        <w:iCs w:val="0"/>
        <w:smallCaps w:val="0"/>
        <w:strike w:val="0"/>
        <w:color w:val="000000"/>
        <w:spacing w:val="0"/>
        <w:w w:val="100"/>
        <w:position w:val="0"/>
        <w:sz w:val="20"/>
        <w:szCs w:val="20"/>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15:restartNumberingAfterBreak="0">
    <w:nsid w:val="4AFE4214"/>
    <w:multiLevelType w:val="multilevel"/>
    <w:tmpl w:val="346ECC4E"/>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1"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9"/>
  </w:num>
  <w:num w:numId="3">
    <w:abstractNumId w:val="13"/>
  </w:num>
  <w:num w:numId="4">
    <w:abstractNumId w:val="3"/>
  </w:num>
  <w:num w:numId="5">
    <w:abstractNumId w:val="6"/>
  </w:num>
  <w:num w:numId="6">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7"/>
  </w:num>
  <w:num w:numId="10">
    <w:abstractNumId w:val="25"/>
  </w:num>
  <w:num w:numId="11">
    <w:abstractNumId w:val="14"/>
  </w:num>
  <w:num w:numId="12">
    <w:abstractNumId w:val="23"/>
  </w:num>
  <w:num w:numId="13">
    <w:abstractNumId w:val="27"/>
  </w:num>
  <w:num w:numId="14">
    <w:abstractNumId w:val="11"/>
  </w:num>
  <w:num w:numId="15">
    <w:abstractNumId w:val="10"/>
  </w:num>
  <w:num w:numId="16">
    <w:abstractNumId w:val="2"/>
  </w:num>
  <w:num w:numId="17">
    <w:abstractNumId w:val="21"/>
  </w:num>
  <w:num w:numId="18">
    <w:abstractNumId w:val="20"/>
  </w:num>
  <w:num w:numId="19">
    <w:abstractNumId w:val="15"/>
  </w:num>
  <w:num w:numId="20">
    <w:abstractNumId w:val="5"/>
  </w:num>
  <w:num w:numId="21">
    <w:abstractNumId w:val="0"/>
  </w:num>
  <w:num w:numId="22">
    <w:abstractNumId w:val="24"/>
  </w:num>
  <w:num w:numId="23">
    <w:abstractNumId w:val="26"/>
  </w:num>
  <w:num w:numId="24">
    <w:abstractNumId w:val="8"/>
  </w:num>
  <w:num w:numId="25">
    <w:abstractNumId w:val="22"/>
  </w:num>
  <w:num w:numId="26">
    <w:abstractNumId w:val="16"/>
  </w:num>
  <w:num w:numId="27">
    <w:abstractNumId w:val="4"/>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5"/>
    <w:rsid w:val="00043BED"/>
    <w:rsid w:val="0006652C"/>
    <w:rsid w:val="0007780A"/>
    <w:rsid w:val="00086457"/>
    <w:rsid w:val="000903FB"/>
    <w:rsid w:val="00094A69"/>
    <w:rsid w:val="000E318C"/>
    <w:rsid w:val="0010215C"/>
    <w:rsid w:val="00123720"/>
    <w:rsid w:val="00184C31"/>
    <w:rsid w:val="001E0E4B"/>
    <w:rsid w:val="001F2C77"/>
    <w:rsid w:val="00295143"/>
    <w:rsid w:val="002F65F7"/>
    <w:rsid w:val="00310343"/>
    <w:rsid w:val="00354E7A"/>
    <w:rsid w:val="003A7ED9"/>
    <w:rsid w:val="003C329D"/>
    <w:rsid w:val="003E51F6"/>
    <w:rsid w:val="00505AF7"/>
    <w:rsid w:val="0051390E"/>
    <w:rsid w:val="00553097"/>
    <w:rsid w:val="005C5CAC"/>
    <w:rsid w:val="005F79E7"/>
    <w:rsid w:val="00606BA4"/>
    <w:rsid w:val="00674139"/>
    <w:rsid w:val="006902C5"/>
    <w:rsid w:val="00695EC7"/>
    <w:rsid w:val="006E1045"/>
    <w:rsid w:val="006E7C5D"/>
    <w:rsid w:val="00711AE1"/>
    <w:rsid w:val="007446F4"/>
    <w:rsid w:val="0079297C"/>
    <w:rsid w:val="007D395B"/>
    <w:rsid w:val="00833A9E"/>
    <w:rsid w:val="00841EDE"/>
    <w:rsid w:val="008851F3"/>
    <w:rsid w:val="008C6AE0"/>
    <w:rsid w:val="009530F7"/>
    <w:rsid w:val="009A7136"/>
    <w:rsid w:val="00A1591A"/>
    <w:rsid w:val="00A5675D"/>
    <w:rsid w:val="00A724B8"/>
    <w:rsid w:val="00A74304"/>
    <w:rsid w:val="00A74BE4"/>
    <w:rsid w:val="00A9109A"/>
    <w:rsid w:val="00A9172D"/>
    <w:rsid w:val="00A961AB"/>
    <w:rsid w:val="00AA06FF"/>
    <w:rsid w:val="00AE2147"/>
    <w:rsid w:val="00B17EE8"/>
    <w:rsid w:val="00B56F68"/>
    <w:rsid w:val="00BA7E0B"/>
    <w:rsid w:val="00C2452C"/>
    <w:rsid w:val="00C35999"/>
    <w:rsid w:val="00C5094B"/>
    <w:rsid w:val="00C75CEB"/>
    <w:rsid w:val="00CD6E0F"/>
    <w:rsid w:val="00D32719"/>
    <w:rsid w:val="00D5159F"/>
    <w:rsid w:val="00EC47A2"/>
    <w:rsid w:val="00EE51F2"/>
    <w:rsid w:val="00EE6358"/>
    <w:rsid w:val="00EF15A2"/>
    <w:rsid w:val="00F14B6E"/>
    <w:rsid w:val="00F30575"/>
    <w:rsid w:val="00FE290D"/>
    <w:rsid w:val="00FF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8E66-0D46-49E3-AFDE-C18831A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75"/>
    <w:pPr>
      <w:spacing w:after="0" w:line="240" w:lineRule="auto"/>
    </w:pPr>
    <w:rPr>
      <w:rFonts w:ascii="Times New Roman" w:eastAsiaTheme="minorEastAsia" w:hAnsi="Times New Roman" w:cs="Times New Roman"/>
      <w:lang w:eastAsia="ru-RU"/>
    </w:rPr>
  </w:style>
  <w:style w:type="paragraph" w:styleId="1">
    <w:name w:val="heading 1"/>
    <w:aliases w:val="Header1"/>
    <w:basedOn w:val="a"/>
    <w:next w:val="a"/>
    <w:link w:val="10"/>
    <w:uiPriority w:val="9"/>
    <w:qFormat/>
    <w:rsid w:val="00086457"/>
    <w:pPr>
      <w:keepNext/>
      <w:tabs>
        <w:tab w:val="left" w:pos="-5812"/>
      </w:tabs>
      <w:autoSpaceDE w:val="0"/>
      <w:autoSpaceDN w:val="0"/>
      <w:jc w:val="right"/>
      <w:outlineLvl w:val="0"/>
    </w:pPr>
    <w:rPr>
      <w:rFonts w:eastAsia="Times New Roman"/>
      <w:b/>
      <w:bCs/>
      <w:sz w:val="24"/>
      <w:szCs w:val="24"/>
    </w:rPr>
  </w:style>
  <w:style w:type="paragraph" w:styleId="4">
    <w:name w:val="heading 4"/>
    <w:basedOn w:val="a"/>
    <w:next w:val="a"/>
    <w:link w:val="40"/>
    <w:uiPriority w:val="9"/>
    <w:semiHidden/>
    <w:unhideWhenUsed/>
    <w:qFormat/>
    <w:rsid w:val="000665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02C5"/>
    <w:rPr>
      <w:color w:val="0000FF"/>
      <w:u w:val="single"/>
    </w:rPr>
  </w:style>
  <w:style w:type="paragraph" w:styleId="a4">
    <w:name w:val="List Paragraph"/>
    <w:aliases w:val="Абзац списка нумерованный"/>
    <w:basedOn w:val="a"/>
    <w:link w:val="a5"/>
    <w:uiPriority w:val="34"/>
    <w:qFormat/>
    <w:rsid w:val="006902C5"/>
    <w:pPr>
      <w:spacing w:after="160" w:line="259" w:lineRule="auto"/>
      <w:ind w:left="720"/>
      <w:contextualSpacing/>
    </w:pPr>
    <w:rPr>
      <w:rFonts w:asciiTheme="minorHAnsi" w:eastAsiaTheme="minorHAnsi" w:hAnsiTheme="minorHAnsi" w:cstheme="minorBidi"/>
      <w:lang w:eastAsia="en-US"/>
    </w:rPr>
  </w:style>
  <w:style w:type="character" w:customStyle="1" w:styleId="a5">
    <w:name w:val="Абзац списка Знак"/>
    <w:aliases w:val="Абзац списка нумерованный Знак"/>
    <w:basedOn w:val="a0"/>
    <w:link w:val="a4"/>
    <w:uiPriority w:val="34"/>
    <w:locked/>
    <w:rsid w:val="006902C5"/>
  </w:style>
  <w:style w:type="paragraph" w:customStyle="1" w:styleId="ConsPlusNormal">
    <w:name w:val="ConsPlusNormal"/>
    <w:rsid w:val="006902C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uiPriority w:val="99"/>
    <w:rsid w:val="006902C5"/>
    <w:pPr>
      <w:widowControl w:val="0"/>
      <w:autoSpaceDE w:val="0"/>
      <w:autoSpaceDN w:val="0"/>
      <w:adjustRightInd w:val="0"/>
    </w:pPr>
    <w:rPr>
      <w:rFonts w:eastAsia="Times New Roman"/>
      <w:sz w:val="24"/>
      <w:szCs w:val="24"/>
    </w:rPr>
  </w:style>
  <w:style w:type="character" w:customStyle="1" w:styleId="FontStyle31">
    <w:name w:val="Font Style31"/>
    <w:uiPriority w:val="99"/>
    <w:rsid w:val="006902C5"/>
    <w:rPr>
      <w:rFonts w:ascii="Times New Roman" w:hAnsi="Times New Roman" w:cs="Times New Roman"/>
      <w:b/>
      <w:bCs/>
      <w:sz w:val="26"/>
      <w:szCs w:val="26"/>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unhideWhenUsed/>
    <w:rsid w:val="00F14B6E"/>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F14B6E"/>
    <w:rPr>
      <w:rFonts w:ascii="Times New Roman" w:eastAsiaTheme="minorEastAsia" w:hAnsi="Times New Roman" w:cs="Times New Roman"/>
      <w:sz w:val="20"/>
      <w:szCs w:val="20"/>
      <w:lang w:eastAsia="ru-RU"/>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F14B6E"/>
    <w:rPr>
      <w:vertAlign w:val="superscript"/>
    </w:rPr>
  </w:style>
  <w:style w:type="paragraph" w:styleId="a9">
    <w:name w:val="Body Text Indent"/>
    <w:basedOn w:val="a"/>
    <w:link w:val="aa"/>
    <w:uiPriority w:val="99"/>
    <w:rsid w:val="001E0E4B"/>
    <w:pPr>
      <w:spacing w:after="120"/>
      <w:ind w:left="283"/>
      <w:jc w:val="both"/>
    </w:pPr>
    <w:rPr>
      <w:rFonts w:eastAsia="Times New Roman"/>
      <w:sz w:val="24"/>
      <w:szCs w:val="24"/>
      <w:lang w:val="x-none" w:eastAsia="x-none"/>
    </w:rPr>
  </w:style>
  <w:style w:type="character" w:customStyle="1" w:styleId="aa">
    <w:name w:val="Основной текст с отступом Знак"/>
    <w:basedOn w:val="a0"/>
    <w:link w:val="a9"/>
    <w:uiPriority w:val="99"/>
    <w:rsid w:val="001E0E4B"/>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7430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A74304"/>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6"/>
    <w:rsid w:val="00A74304"/>
    <w:rPr>
      <w:rFonts w:ascii="Times New Roman" w:eastAsia="Times New Roman" w:hAnsi="Times New Roman" w:cs="Times New Roman"/>
      <w:sz w:val="25"/>
      <w:szCs w:val="25"/>
      <w:shd w:val="clear" w:color="auto" w:fill="FFFFFF"/>
    </w:rPr>
  </w:style>
  <w:style w:type="character" w:customStyle="1" w:styleId="ac">
    <w:name w:val="Основной текст + Полужирный"/>
    <w:basedOn w:val="ab"/>
    <w:rsid w:val="00A74304"/>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A74304"/>
    <w:pPr>
      <w:widowControl w:val="0"/>
      <w:shd w:val="clear" w:color="auto" w:fill="FFFFFF"/>
      <w:spacing w:line="0" w:lineRule="atLeast"/>
      <w:jc w:val="both"/>
    </w:pPr>
    <w:rPr>
      <w:rFonts w:eastAsia="Times New Roman"/>
      <w:b/>
      <w:bCs/>
      <w:sz w:val="25"/>
      <w:szCs w:val="25"/>
      <w:lang w:eastAsia="en-US"/>
    </w:rPr>
  </w:style>
  <w:style w:type="paragraph" w:customStyle="1" w:styleId="30">
    <w:name w:val="Заголовок №3"/>
    <w:basedOn w:val="a"/>
    <w:link w:val="3"/>
    <w:rsid w:val="00A74304"/>
    <w:pPr>
      <w:widowControl w:val="0"/>
      <w:shd w:val="clear" w:color="auto" w:fill="FFFFFF"/>
      <w:spacing w:line="658" w:lineRule="exact"/>
      <w:outlineLvl w:val="2"/>
    </w:pPr>
    <w:rPr>
      <w:rFonts w:eastAsia="Times New Roman"/>
      <w:b/>
      <w:bCs/>
      <w:sz w:val="25"/>
      <w:szCs w:val="25"/>
      <w:lang w:eastAsia="en-US"/>
    </w:rPr>
  </w:style>
  <w:style w:type="paragraph" w:customStyle="1" w:styleId="6">
    <w:name w:val="Основной текст6"/>
    <w:basedOn w:val="a"/>
    <w:link w:val="ab"/>
    <w:rsid w:val="00A74304"/>
    <w:pPr>
      <w:widowControl w:val="0"/>
      <w:shd w:val="clear" w:color="auto" w:fill="FFFFFF"/>
      <w:spacing w:line="298" w:lineRule="exact"/>
      <w:ind w:hanging="740"/>
      <w:jc w:val="both"/>
    </w:pPr>
    <w:rPr>
      <w:rFonts w:eastAsia="Times New Roman"/>
      <w:sz w:val="25"/>
      <w:szCs w:val="25"/>
      <w:lang w:eastAsia="en-US"/>
    </w:rPr>
  </w:style>
  <w:style w:type="table" w:styleId="ad">
    <w:name w:val="Table Grid"/>
    <w:basedOn w:val="a1"/>
    <w:uiPriority w:val="59"/>
    <w:rsid w:val="0074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FE290D"/>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FE290D"/>
    <w:pPr>
      <w:widowControl w:val="0"/>
      <w:shd w:val="clear" w:color="auto" w:fill="FFFFFF"/>
      <w:spacing w:line="0" w:lineRule="atLeast"/>
      <w:jc w:val="both"/>
      <w:outlineLvl w:val="1"/>
    </w:pPr>
    <w:rPr>
      <w:rFonts w:eastAsia="Times New Roman"/>
      <w:b/>
      <w:bCs/>
      <w:sz w:val="25"/>
      <w:szCs w:val="25"/>
      <w:lang w:eastAsia="en-US"/>
    </w:rPr>
  </w:style>
  <w:style w:type="paragraph" w:styleId="ae">
    <w:name w:val="Balloon Text"/>
    <w:basedOn w:val="a"/>
    <w:link w:val="af"/>
    <w:uiPriority w:val="99"/>
    <w:semiHidden/>
    <w:unhideWhenUsed/>
    <w:rsid w:val="00A1591A"/>
    <w:rPr>
      <w:rFonts w:ascii="Segoe UI" w:hAnsi="Segoe UI" w:cs="Segoe UI"/>
      <w:sz w:val="18"/>
      <w:szCs w:val="18"/>
    </w:rPr>
  </w:style>
  <w:style w:type="character" w:customStyle="1" w:styleId="af">
    <w:name w:val="Текст выноски Знак"/>
    <w:basedOn w:val="a0"/>
    <w:link w:val="ae"/>
    <w:uiPriority w:val="99"/>
    <w:semiHidden/>
    <w:rsid w:val="00A1591A"/>
    <w:rPr>
      <w:rFonts w:ascii="Segoe UI" w:eastAsiaTheme="minorEastAsia" w:hAnsi="Segoe UI" w:cs="Segoe UI"/>
      <w:sz w:val="18"/>
      <w:szCs w:val="18"/>
      <w:lang w:eastAsia="ru-RU"/>
    </w:rPr>
  </w:style>
  <w:style w:type="character" w:customStyle="1" w:styleId="10">
    <w:name w:val="Заголовок 1 Знак"/>
    <w:aliases w:val="Header1 Знак"/>
    <w:basedOn w:val="a0"/>
    <w:link w:val="1"/>
    <w:uiPriority w:val="9"/>
    <w:rsid w:val="00086457"/>
    <w:rPr>
      <w:rFonts w:ascii="Times New Roman" w:eastAsia="Times New Roman" w:hAnsi="Times New Roman" w:cs="Times New Roman"/>
      <w:b/>
      <w:bCs/>
      <w:sz w:val="24"/>
      <w:szCs w:val="24"/>
      <w:lang w:eastAsia="ru-RU"/>
    </w:rPr>
  </w:style>
  <w:style w:type="character" w:customStyle="1" w:styleId="11">
    <w:name w:val="Основной текст1"/>
    <w:basedOn w:val="ab"/>
    <w:rsid w:val="0008645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b"/>
    <w:rsid w:val="0008645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55pt">
    <w:name w:val="Основной текст + 5;5 pt"/>
    <w:basedOn w:val="ab"/>
    <w:rsid w:val="000864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086457"/>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b"/>
    <w:rsid w:val="0008645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086457"/>
    <w:pPr>
      <w:widowControl w:val="0"/>
      <w:shd w:val="clear" w:color="auto" w:fill="FFFFFF"/>
      <w:spacing w:line="0" w:lineRule="atLeast"/>
    </w:pPr>
    <w:rPr>
      <w:rFonts w:eastAsia="Times New Roman"/>
      <w:b/>
      <w:bCs/>
      <w:sz w:val="25"/>
      <w:szCs w:val="25"/>
      <w:lang w:eastAsia="en-US"/>
    </w:rPr>
  </w:style>
  <w:style w:type="paragraph" w:styleId="af0">
    <w:name w:val="header"/>
    <w:basedOn w:val="a"/>
    <w:link w:val="af1"/>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1">
    <w:name w:val="Верхний колонтитул Знак"/>
    <w:basedOn w:val="a0"/>
    <w:link w:val="af0"/>
    <w:uiPriority w:val="99"/>
    <w:rsid w:val="00086457"/>
    <w:rPr>
      <w:rFonts w:ascii="Courier New" w:eastAsia="Courier New" w:hAnsi="Courier New" w:cs="Courier New"/>
      <w:color w:val="000000"/>
      <w:sz w:val="24"/>
      <w:szCs w:val="24"/>
      <w:lang w:eastAsia="ru-RU"/>
    </w:rPr>
  </w:style>
  <w:style w:type="paragraph" w:styleId="af2">
    <w:name w:val="footer"/>
    <w:basedOn w:val="a"/>
    <w:link w:val="af3"/>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3">
    <w:name w:val="Нижний колонтитул Знак"/>
    <w:basedOn w:val="a0"/>
    <w:link w:val="af2"/>
    <w:uiPriority w:val="99"/>
    <w:rsid w:val="00086457"/>
    <w:rPr>
      <w:rFonts w:ascii="Courier New" w:eastAsia="Courier New" w:hAnsi="Courier New" w:cs="Courier New"/>
      <w:color w:val="000000"/>
      <w:sz w:val="24"/>
      <w:szCs w:val="24"/>
      <w:lang w:eastAsia="ru-RU"/>
    </w:rPr>
  </w:style>
  <w:style w:type="character" w:styleId="af4">
    <w:name w:val="annotation reference"/>
    <w:basedOn w:val="a0"/>
    <w:uiPriority w:val="99"/>
    <w:semiHidden/>
    <w:unhideWhenUsed/>
    <w:rsid w:val="00086457"/>
    <w:rPr>
      <w:sz w:val="16"/>
      <w:szCs w:val="16"/>
    </w:rPr>
  </w:style>
  <w:style w:type="paragraph" w:styleId="af5">
    <w:name w:val="annotation text"/>
    <w:basedOn w:val="a"/>
    <w:link w:val="af6"/>
    <w:uiPriority w:val="99"/>
    <w:semiHidden/>
    <w:unhideWhenUsed/>
    <w:rsid w:val="00086457"/>
    <w:pPr>
      <w:widowControl w:val="0"/>
    </w:pPr>
    <w:rPr>
      <w:rFonts w:ascii="Courier New" w:eastAsia="Courier New" w:hAnsi="Courier New" w:cs="Courier New"/>
      <w:color w:val="000000"/>
      <w:sz w:val="20"/>
      <w:szCs w:val="20"/>
    </w:rPr>
  </w:style>
  <w:style w:type="character" w:customStyle="1" w:styleId="af6">
    <w:name w:val="Текст примечания Знак"/>
    <w:basedOn w:val="a0"/>
    <w:link w:val="af5"/>
    <w:uiPriority w:val="99"/>
    <w:semiHidden/>
    <w:rsid w:val="00086457"/>
    <w:rPr>
      <w:rFonts w:ascii="Courier New" w:eastAsia="Courier New" w:hAnsi="Courier New" w:cs="Courier New"/>
      <w:color w:val="000000"/>
      <w:sz w:val="20"/>
      <w:szCs w:val="20"/>
      <w:lang w:eastAsia="ru-RU"/>
    </w:rPr>
  </w:style>
  <w:style w:type="paragraph" w:styleId="af7">
    <w:name w:val="annotation subject"/>
    <w:basedOn w:val="af5"/>
    <w:next w:val="af5"/>
    <w:link w:val="af8"/>
    <w:uiPriority w:val="99"/>
    <w:semiHidden/>
    <w:unhideWhenUsed/>
    <w:rsid w:val="00086457"/>
    <w:rPr>
      <w:b/>
      <w:bCs/>
    </w:rPr>
  </w:style>
  <w:style w:type="character" w:customStyle="1" w:styleId="af8">
    <w:name w:val="Тема примечания Знак"/>
    <w:basedOn w:val="af6"/>
    <w:link w:val="af7"/>
    <w:uiPriority w:val="99"/>
    <w:semiHidden/>
    <w:rsid w:val="00086457"/>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086457"/>
    <w:pPr>
      <w:widowControl w:val="0"/>
      <w:spacing w:after="120" w:line="480" w:lineRule="auto"/>
      <w:ind w:left="283"/>
    </w:pPr>
    <w:rPr>
      <w:rFonts w:ascii="Courier New" w:eastAsia="Courier New" w:hAnsi="Courier New" w:cs="Courier New"/>
      <w:color w:val="000000"/>
      <w:sz w:val="24"/>
      <w:szCs w:val="24"/>
    </w:rPr>
  </w:style>
  <w:style w:type="character" w:customStyle="1" w:styleId="26">
    <w:name w:val="Основной текст с отступом 2 Знак"/>
    <w:basedOn w:val="a0"/>
    <w:link w:val="25"/>
    <w:uiPriority w:val="99"/>
    <w:semiHidden/>
    <w:rsid w:val="00086457"/>
    <w:rPr>
      <w:rFonts w:ascii="Courier New" w:eastAsia="Courier New" w:hAnsi="Courier New" w:cs="Courier New"/>
      <w:color w:val="000000"/>
      <w:sz w:val="24"/>
      <w:szCs w:val="24"/>
      <w:lang w:eastAsia="ru-RU"/>
    </w:rPr>
  </w:style>
  <w:style w:type="paragraph" w:customStyle="1" w:styleId="32">
    <w:name w:val="???????? ????? 3"/>
    <w:basedOn w:val="a"/>
    <w:uiPriority w:val="99"/>
    <w:rsid w:val="00086457"/>
    <w:pPr>
      <w:autoSpaceDE w:val="0"/>
      <w:autoSpaceDN w:val="0"/>
      <w:jc w:val="both"/>
    </w:pPr>
    <w:rPr>
      <w:rFonts w:ascii="Courier New" w:eastAsia="Times New Roman" w:hAnsi="Courier New" w:cs="Courier New"/>
      <w:sz w:val="24"/>
      <w:szCs w:val="24"/>
    </w:rPr>
  </w:style>
  <w:style w:type="paragraph" w:styleId="27">
    <w:name w:val="Body Text 2"/>
    <w:basedOn w:val="a"/>
    <w:link w:val="28"/>
    <w:rsid w:val="00086457"/>
    <w:pPr>
      <w:spacing w:after="120" w:line="480" w:lineRule="auto"/>
    </w:pPr>
    <w:rPr>
      <w:rFonts w:eastAsia="Times New Roman"/>
      <w:sz w:val="24"/>
      <w:szCs w:val="24"/>
    </w:rPr>
  </w:style>
  <w:style w:type="character" w:customStyle="1" w:styleId="28">
    <w:name w:val="Основной текст 2 Знак"/>
    <w:basedOn w:val="a0"/>
    <w:link w:val="27"/>
    <w:rsid w:val="00086457"/>
    <w:rPr>
      <w:rFonts w:ascii="Times New Roman" w:eastAsia="Times New Roman" w:hAnsi="Times New Roman" w:cs="Times New Roman"/>
      <w:sz w:val="24"/>
      <w:szCs w:val="24"/>
      <w:lang w:eastAsia="ru-RU"/>
    </w:rPr>
  </w:style>
  <w:style w:type="paragraph" w:customStyle="1" w:styleId="310">
    <w:name w:val="Основной текст с отступом 31"/>
    <w:rsid w:val="00086457"/>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086457"/>
    <w:pPr>
      <w:numPr>
        <w:numId w:val="19"/>
      </w:numPr>
      <w:autoSpaceDE w:val="0"/>
      <w:autoSpaceDN w:val="0"/>
      <w:spacing w:before="240" w:after="240"/>
      <w:ind w:left="357" w:hanging="357"/>
      <w:jc w:val="center"/>
    </w:pPr>
    <w:rPr>
      <w:rFonts w:eastAsia="Times New Roman"/>
      <w:sz w:val="24"/>
      <w:szCs w:val="24"/>
    </w:rPr>
  </w:style>
  <w:style w:type="character" w:customStyle="1" w:styleId="Header20">
    <w:name w:val="Header2 Знак"/>
    <w:basedOn w:val="a0"/>
    <w:link w:val="Header2"/>
    <w:rsid w:val="00086457"/>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08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086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0864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086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86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d"/>
    <w:uiPriority w:val="99"/>
    <w:rsid w:val="005F79E7"/>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6652C"/>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ul@ulgv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fc_ul@ulgvp.ru" TargetMode="External"/><Relationship Id="rId4" Type="http://schemas.openxmlformats.org/officeDocument/2006/relationships/settings" Target="settings.xml"/><Relationship Id="rId9" Type="http://schemas.openxmlformats.org/officeDocument/2006/relationships/hyperlink" Target="mailto:mfc_ul@ulgv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025B-B18C-41C0-B308-375DC08B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26</Pages>
  <Words>7418</Words>
  <Characters>42285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Электронный Ульяновск</Company>
  <LinksUpToDate>false</LinksUpToDate>
  <CharactersWithSpaces>49604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Читнева Дарья Анатольевна</dc:creator>
  <cp:keywords/>
  <dc:description/>
  <cp:lastModifiedBy>Читнева Дарья Анатольевна</cp:lastModifiedBy>
  <cp:revision>22</cp:revision>
  <cp:lastPrinted>2020-03-19T11:36:00Z</cp:lastPrinted>
  <dcterms:created xsi:type="dcterms:W3CDTF">2020-03-12T05:19:00Z</dcterms:created>
  <dcterms:modified xsi:type="dcterms:W3CDTF">2020-03-19T11:39:00Z</dcterms:modified>
</cp:coreProperties>
</file>