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80" w:rsidRPr="00B20598" w:rsidRDefault="004E0A80" w:rsidP="004E0A80">
      <w:pPr>
        <w:pStyle w:val="a3"/>
        <w:spacing w:before="59"/>
        <w:ind w:right="711"/>
        <w:jc w:val="right"/>
        <w:rPr>
          <w:lang w:val="ru-RU"/>
        </w:rPr>
      </w:pPr>
      <w:r w:rsidRPr="00B20598">
        <w:rPr>
          <w:lang w:val="ru-RU"/>
        </w:rPr>
        <w:t>ПРИЛОЖЕНИЕ №</w:t>
      </w:r>
      <w:r w:rsidRPr="00B20598">
        <w:rPr>
          <w:spacing w:val="-6"/>
          <w:lang w:val="ru-RU"/>
        </w:rPr>
        <w:t xml:space="preserve"> </w:t>
      </w:r>
      <w:r w:rsidRPr="00B20598">
        <w:rPr>
          <w:lang w:val="ru-RU"/>
        </w:rPr>
        <w:t>2</w:t>
      </w:r>
    </w:p>
    <w:p w:rsidR="004E0A80" w:rsidRPr="00B20598" w:rsidRDefault="004E0A80" w:rsidP="004E0A80">
      <w:pPr>
        <w:spacing w:before="1"/>
        <w:ind w:left="10003" w:right="707" w:firstLine="328"/>
        <w:jc w:val="right"/>
        <w:rPr>
          <w:sz w:val="24"/>
          <w:lang w:val="ru-RU"/>
        </w:rPr>
      </w:pPr>
      <w:r w:rsidRPr="00B20598">
        <w:rPr>
          <w:smallCaps/>
          <w:w w:val="91"/>
          <w:sz w:val="24"/>
          <w:lang w:val="ru-RU"/>
        </w:rPr>
        <w:t>к</w:t>
      </w:r>
      <w:r w:rsidRPr="00B20598">
        <w:rPr>
          <w:sz w:val="24"/>
          <w:lang w:val="ru-RU"/>
        </w:rPr>
        <w:t xml:space="preserve"> </w:t>
      </w:r>
      <w:r w:rsidRPr="00B20598">
        <w:rPr>
          <w:spacing w:val="-1"/>
          <w:sz w:val="24"/>
          <w:lang w:val="ru-RU"/>
        </w:rPr>
        <w:t>Т</w:t>
      </w:r>
      <w:r w:rsidRPr="00B20598">
        <w:rPr>
          <w:sz w:val="24"/>
          <w:lang w:val="ru-RU"/>
        </w:rPr>
        <w:t>р</w:t>
      </w:r>
      <w:r w:rsidRPr="00B20598">
        <w:rPr>
          <w:spacing w:val="-1"/>
          <w:sz w:val="24"/>
          <w:lang w:val="ru-RU"/>
        </w:rPr>
        <w:t>е</w:t>
      </w:r>
      <w:r w:rsidRPr="00B20598">
        <w:rPr>
          <w:sz w:val="24"/>
          <w:lang w:val="ru-RU"/>
        </w:rPr>
        <w:t>б</w:t>
      </w:r>
      <w:r w:rsidRPr="00B20598">
        <w:rPr>
          <w:spacing w:val="-1"/>
          <w:sz w:val="24"/>
          <w:lang w:val="ru-RU"/>
        </w:rPr>
        <w:t>ова</w:t>
      </w:r>
      <w:r w:rsidRPr="00B20598">
        <w:rPr>
          <w:spacing w:val="1"/>
          <w:sz w:val="24"/>
          <w:lang w:val="ru-RU"/>
        </w:rPr>
        <w:t>н</w:t>
      </w:r>
      <w:r w:rsidRPr="00B20598">
        <w:rPr>
          <w:sz w:val="24"/>
          <w:lang w:val="ru-RU"/>
        </w:rPr>
        <w:t>иям</w:t>
      </w:r>
      <w:r w:rsidRPr="00B20598">
        <w:rPr>
          <w:spacing w:val="-1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к пр</w:t>
      </w:r>
      <w:r w:rsidRPr="00B20598">
        <w:rPr>
          <w:spacing w:val="-1"/>
          <w:sz w:val="24"/>
          <w:lang w:val="ru-RU"/>
        </w:rPr>
        <w:t>е</w:t>
      </w:r>
      <w:r w:rsidRPr="00B20598">
        <w:rPr>
          <w:sz w:val="24"/>
          <w:lang w:val="ru-RU"/>
        </w:rPr>
        <w:t>д</w:t>
      </w:r>
      <w:r w:rsidRPr="00B20598">
        <w:rPr>
          <w:spacing w:val="-3"/>
          <w:sz w:val="24"/>
          <w:lang w:val="ru-RU"/>
        </w:rPr>
        <w:t>о</w:t>
      </w:r>
      <w:r w:rsidRPr="00B20598">
        <w:rPr>
          <w:spacing w:val="-1"/>
          <w:sz w:val="24"/>
          <w:lang w:val="ru-RU"/>
        </w:rPr>
        <w:t>с</w:t>
      </w:r>
      <w:r w:rsidRPr="00B20598">
        <w:rPr>
          <w:sz w:val="24"/>
          <w:lang w:val="ru-RU"/>
        </w:rPr>
        <w:t>т</w:t>
      </w:r>
      <w:r w:rsidRPr="00B20598">
        <w:rPr>
          <w:spacing w:val="-1"/>
          <w:sz w:val="24"/>
          <w:lang w:val="ru-RU"/>
        </w:rPr>
        <w:t>ав</w:t>
      </w:r>
      <w:r w:rsidRPr="00B20598">
        <w:rPr>
          <w:sz w:val="24"/>
          <w:lang w:val="ru-RU"/>
        </w:rPr>
        <w:t>л</w:t>
      </w:r>
      <w:r w:rsidRPr="00B20598">
        <w:rPr>
          <w:spacing w:val="-1"/>
          <w:sz w:val="24"/>
          <w:lang w:val="ru-RU"/>
        </w:rPr>
        <w:t>е</w:t>
      </w:r>
      <w:r w:rsidRPr="00B20598">
        <w:rPr>
          <w:spacing w:val="1"/>
          <w:sz w:val="24"/>
          <w:lang w:val="ru-RU"/>
        </w:rPr>
        <w:t>ни</w:t>
      </w:r>
      <w:r w:rsidRPr="00B20598">
        <w:rPr>
          <w:sz w:val="24"/>
          <w:lang w:val="ru-RU"/>
        </w:rPr>
        <w:t xml:space="preserve">ю </w:t>
      </w:r>
      <w:r w:rsidRPr="00B20598">
        <w:rPr>
          <w:spacing w:val="-1"/>
          <w:sz w:val="24"/>
          <w:lang w:val="ru-RU"/>
        </w:rPr>
        <w:t>а</w:t>
      </w:r>
      <w:r w:rsidRPr="00B20598">
        <w:rPr>
          <w:sz w:val="24"/>
          <w:lang w:val="ru-RU"/>
        </w:rPr>
        <w:t>к</w:t>
      </w:r>
      <w:r w:rsidRPr="00B20598">
        <w:rPr>
          <w:spacing w:val="1"/>
          <w:sz w:val="24"/>
          <w:lang w:val="ru-RU"/>
        </w:rPr>
        <w:t>ци</w:t>
      </w:r>
      <w:r w:rsidRPr="00B20598">
        <w:rPr>
          <w:spacing w:val="-3"/>
          <w:sz w:val="24"/>
          <w:lang w:val="ru-RU"/>
        </w:rPr>
        <w:t>о</w:t>
      </w:r>
      <w:r w:rsidRPr="00B20598">
        <w:rPr>
          <w:spacing w:val="1"/>
          <w:sz w:val="24"/>
          <w:lang w:val="ru-RU"/>
        </w:rPr>
        <w:t>н</w:t>
      </w:r>
      <w:r w:rsidRPr="00B20598">
        <w:rPr>
          <w:spacing w:val="-2"/>
          <w:sz w:val="24"/>
          <w:lang w:val="ru-RU"/>
        </w:rPr>
        <w:t>е</w:t>
      </w:r>
      <w:r w:rsidRPr="00B20598">
        <w:rPr>
          <w:sz w:val="24"/>
          <w:lang w:val="ru-RU"/>
        </w:rPr>
        <w:t>р</w:t>
      </w:r>
      <w:r w:rsidRPr="00B20598">
        <w:rPr>
          <w:spacing w:val="1"/>
          <w:sz w:val="24"/>
          <w:lang w:val="ru-RU"/>
        </w:rPr>
        <w:t>н</w:t>
      </w:r>
      <w:r w:rsidRPr="00B20598">
        <w:rPr>
          <w:spacing w:val="-3"/>
          <w:sz w:val="24"/>
          <w:lang w:val="ru-RU"/>
        </w:rPr>
        <w:t>ы</w:t>
      </w:r>
      <w:r w:rsidRPr="00B20598">
        <w:rPr>
          <w:sz w:val="24"/>
          <w:lang w:val="ru-RU"/>
        </w:rPr>
        <w:t xml:space="preserve">м </w:t>
      </w:r>
      <w:r w:rsidRPr="00B20598">
        <w:rPr>
          <w:spacing w:val="-1"/>
          <w:sz w:val="24"/>
          <w:lang w:val="ru-RU"/>
        </w:rPr>
        <w:t>о</w:t>
      </w:r>
      <w:r w:rsidRPr="00B20598">
        <w:rPr>
          <w:sz w:val="24"/>
          <w:lang w:val="ru-RU"/>
        </w:rPr>
        <w:t>б</w:t>
      </w:r>
      <w:r w:rsidRPr="00B20598">
        <w:rPr>
          <w:spacing w:val="-1"/>
          <w:sz w:val="24"/>
          <w:lang w:val="ru-RU"/>
        </w:rPr>
        <w:t>щес</w:t>
      </w:r>
      <w:r w:rsidRPr="00B20598">
        <w:rPr>
          <w:sz w:val="24"/>
          <w:lang w:val="ru-RU"/>
        </w:rPr>
        <w:t>т</w:t>
      </w:r>
      <w:r w:rsidRPr="00B20598">
        <w:rPr>
          <w:spacing w:val="-1"/>
          <w:sz w:val="24"/>
          <w:lang w:val="ru-RU"/>
        </w:rPr>
        <w:t>во</w:t>
      </w:r>
      <w:r w:rsidRPr="00B20598">
        <w:rPr>
          <w:sz w:val="24"/>
          <w:lang w:val="ru-RU"/>
        </w:rPr>
        <w:t>м</w:t>
      </w:r>
      <w:r w:rsidRPr="00B20598">
        <w:rPr>
          <w:spacing w:val="4"/>
          <w:sz w:val="24"/>
          <w:lang w:val="ru-RU"/>
        </w:rPr>
        <w:t xml:space="preserve"> </w:t>
      </w:r>
      <w:r w:rsidRPr="00B20598">
        <w:rPr>
          <w:spacing w:val="-8"/>
          <w:sz w:val="24"/>
          <w:lang w:val="ru-RU"/>
        </w:rPr>
        <w:t>«</w:t>
      </w:r>
      <w:r w:rsidRPr="00B20598">
        <w:rPr>
          <w:spacing w:val="2"/>
          <w:sz w:val="24"/>
          <w:lang w:val="ru-RU"/>
        </w:rPr>
        <w:t>Ф</w:t>
      </w:r>
      <w:r w:rsidRPr="00B20598">
        <w:rPr>
          <w:spacing w:val="-1"/>
          <w:sz w:val="24"/>
          <w:lang w:val="ru-RU"/>
        </w:rPr>
        <w:t>е</w:t>
      </w:r>
      <w:r w:rsidRPr="00B20598">
        <w:rPr>
          <w:spacing w:val="2"/>
          <w:sz w:val="24"/>
          <w:lang w:val="ru-RU"/>
        </w:rPr>
        <w:t>д</w:t>
      </w:r>
      <w:r w:rsidRPr="00B20598">
        <w:rPr>
          <w:spacing w:val="-2"/>
          <w:sz w:val="24"/>
          <w:lang w:val="ru-RU"/>
        </w:rPr>
        <w:t>е</w:t>
      </w:r>
      <w:r w:rsidRPr="00B20598">
        <w:rPr>
          <w:sz w:val="24"/>
          <w:lang w:val="ru-RU"/>
        </w:rPr>
        <w:t>р</w:t>
      </w:r>
      <w:r w:rsidRPr="00B20598">
        <w:rPr>
          <w:spacing w:val="-1"/>
          <w:sz w:val="24"/>
          <w:lang w:val="ru-RU"/>
        </w:rPr>
        <w:t>а</w:t>
      </w:r>
      <w:r w:rsidRPr="00B20598">
        <w:rPr>
          <w:sz w:val="24"/>
          <w:lang w:val="ru-RU"/>
        </w:rPr>
        <w:t>ль</w:t>
      </w:r>
      <w:r w:rsidRPr="00B20598">
        <w:rPr>
          <w:spacing w:val="1"/>
          <w:sz w:val="24"/>
          <w:lang w:val="ru-RU"/>
        </w:rPr>
        <w:t>н</w:t>
      </w:r>
      <w:r w:rsidRPr="00B20598">
        <w:rPr>
          <w:spacing w:val="-2"/>
          <w:sz w:val="24"/>
          <w:lang w:val="ru-RU"/>
        </w:rPr>
        <w:t>а</w:t>
      </w:r>
      <w:r w:rsidRPr="00B20598">
        <w:rPr>
          <w:sz w:val="24"/>
          <w:lang w:val="ru-RU"/>
        </w:rPr>
        <w:t>я к</w:t>
      </w:r>
      <w:r w:rsidRPr="00B20598">
        <w:rPr>
          <w:spacing w:val="-1"/>
          <w:sz w:val="24"/>
          <w:lang w:val="ru-RU"/>
        </w:rPr>
        <w:t>о</w:t>
      </w:r>
      <w:r w:rsidRPr="00B20598">
        <w:rPr>
          <w:sz w:val="24"/>
          <w:lang w:val="ru-RU"/>
        </w:rPr>
        <w:t>р</w:t>
      </w:r>
      <w:r w:rsidRPr="00B20598">
        <w:rPr>
          <w:spacing w:val="1"/>
          <w:sz w:val="24"/>
          <w:lang w:val="ru-RU"/>
        </w:rPr>
        <w:t>п</w:t>
      </w:r>
      <w:r w:rsidRPr="00B20598">
        <w:rPr>
          <w:spacing w:val="-1"/>
          <w:sz w:val="24"/>
          <w:lang w:val="ru-RU"/>
        </w:rPr>
        <w:t>о</w:t>
      </w:r>
      <w:r w:rsidRPr="00B20598">
        <w:rPr>
          <w:sz w:val="24"/>
          <w:lang w:val="ru-RU"/>
        </w:rPr>
        <w:t>р</w:t>
      </w:r>
      <w:r w:rsidRPr="00B20598">
        <w:rPr>
          <w:spacing w:val="-1"/>
          <w:sz w:val="24"/>
          <w:lang w:val="ru-RU"/>
        </w:rPr>
        <w:t>а</w:t>
      </w:r>
      <w:r w:rsidRPr="00B20598">
        <w:rPr>
          <w:spacing w:val="1"/>
          <w:sz w:val="24"/>
          <w:lang w:val="ru-RU"/>
        </w:rPr>
        <w:t>ц</w:t>
      </w:r>
      <w:r w:rsidRPr="00B20598">
        <w:rPr>
          <w:sz w:val="24"/>
          <w:lang w:val="ru-RU"/>
        </w:rPr>
        <w:t>ия</w:t>
      </w:r>
      <w:r w:rsidRPr="00B20598">
        <w:rPr>
          <w:spacing w:val="-3"/>
          <w:sz w:val="24"/>
          <w:lang w:val="ru-RU"/>
        </w:rPr>
        <w:t xml:space="preserve"> </w:t>
      </w:r>
      <w:r w:rsidRPr="00B20598">
        <w:rPr>
          <w:spacing w:val="1"/>
          <w:sz w:val="24"/>
          <w:lang w:val="ru-RU"/>
        </w:rPr>
        <w:t>п</w:t>
      </w:r>
      <w:r w:rsidRPr="00B20598">
        <w:rPr>
          <w:sz w:val="24"/>
          <w:lang w:val="ru-RU"/>
        </w:rPr>
        <w:t>о</w:t>
      </w:r>
      <w:r w:rsidRPr="00B20598">
        <w:rPr>
          <w:spacing w:val="-1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р</w:t>
      </w:r>
      <w:r w:rsidRPr="00B20598">
        <w:rPr>
          <w:spacing w:val="-1"/>
          <w:sz w:val="24"/>
          <w:lang w:val="ru-RU"/>
        </w:rPr>
        <w:t>а</w:t>
      </w:r>
      <w:r w:rsidRPr="00B20598">
        <w:rPr>
          <w:spacing w:val="1"/>
          <w:sz w:val="24"/>
          <w:lang w:val="ru-RU"/>
        </w:rPr>
        <w:t>з</w:t>
      </w:r>
      <w:r w:rsidRPr="00B20598">
        <w:rPr>
          <w:spacing w:val="-1"/>
          <w:sz w:val="24"/>
          <w:lang w:val="ru-RU"/>
        </w:rPr>
        <w:t>в</w:t>
      </w:r>
      <w:r w:rsidRPr="00B20598">
        <w:rPr>
          <w:spacing w:val="-2"/>
          <w:sz w:val="24"/>
          <w:lang w:val="ru-RU"/>
        </w:rPr>
        <w:t>и</w:t>
      </w:r>
      <w:r w:rsidRPr="00B20598">
        <w:rPr>
          <w:sz w:val="24"/>
          <w:lang w:val="ru-RU"/>
        </w:rPr>
        <w:t>т</w:t>
      </w:r>
      <w:r w:rsidRPr="00B20598">
        <w:rPr>
          <w:spacing w:val="1"/>
          <w:sz w:val="24"/>
          <w:lang w:val="ru-RU"/>
        </w:rPr>
        <w:t>и</w:t>
      </w:r>
      <w:r w:rsidRPr="00B20598">
        <w:rPr>
          <w:sz w:val="24"/>
          <w:lang w:val="ru-RU"/>
        </w:rPr>
        <w:t xml:space="preserve">ю </w:t>
      </w:r>
      <w:r w:rsidRPr="00B20598">
        <w:rPr>
          <w:spacing w:val="-1"/>
          <w:sz w:val="24"/>
          <w:lang w:val="ru-RU"/>
        </w:rPr>
        <w:t>ма</w:t>
      </w:r>
      <w:r w:rsidRPr="00B20598">
        <w:rPr>
          <w:sz w:val="24"/>
          <w:lang w:val="ru-RU"/>
        </w:rPr>
        <w:t>л</w:t>
      </w:r>
      <w:r w:rsidRPr="00B20598">
        <w:rPr>
          <w:spacing w:val="-1"/>
          <w:sz w:val="24"/>
          <w:lang w:val="ru-RU"/>
        </w:rPr>
        <w:t>ог</w:t>
      </w:r>
      <w:r w:rsidRPr="00B20598">
        <w:rPr>
          <w:sz w:val="24"/>
          <w:lang w:val="ru-RU"/>
        </w:rPr>
        <w:t>о</w:t>
      </w:r>
      <w:r w:rsidRPr="00B20598">
        <w:rPr>
          <w:spacing w:val="-1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и</w:t>
      </w:r>
      <w:r w:rsidRPr="00B20598">
        <w:rPr>
          <w:spacing w:val="1"/>
          <w:sz w:val="24"/>
          <w:lang w:val="ru-RU"/>
        </w:rPr>
        <w:t xml:space="preserve"> </w:t>
      </w:r>
      <w:r w:rsidRPr="00B20598">
        <w:rPr>
          <w:spacing w:val="-2"/>
          <w:sz w:val="24"/>
          <w:lang w:val="ru-RU"/>
        </w:rPr>
        <w:t>с</w:t>
      </w:r>
      <w:r w:rsidRPr="00B20598">
        <w:rPr>
          <w:sz w:val="24"/>
          <w:lang w:val="ru-RU"/>
        </w:rPr>
        <w:t>р</w:t>
      </w:r>
      <w:r w:rsidRPr="00B20598">
        <w:rPr>
          <w:spacing w:val="-1"/>
          <w:sz w:val="24"/>
          <w:lang w:val="ru-RU"/>
        </w:rPr>
        <w:t>е</w:t>
      </w:r>
      <w:r w:rsidRPr="00B20598">
        <w:rPr>
          <w:sz w:val="24"/>
          <w:lang w:val="ru-RU"/>
        </w:rPr>
        <w:t>д</w:t>
      </w:r>
      <w:r w:rsidRPr="00B20598">
        <w:rPr>
          <w:spacing w:val="1"/>
          <w:sz w:val="24"/>
          <w:lang w:val="ru-RU"/>
        </w:rPr>
        <w:t>н</w:t>
      </w:r>
      <w:r w:rsidRPr="00B20598">
        <w:rPr>
          <w:spacing w:val="-1"/>
          <w:sz w:val="24"/>
          <w:lang w:val="ru-RU"/>
        </w:rPr>
        <w:t>ег</w:t>
      </w:r>
      <w:r w:rsidRPr="00B20598">
        <w:rPr>
          <w:sz w:val="24"/>
          <w:lang w:val="ru-RU"/>
        </w:rPr>
        <w:t>о</w:t>
      </w:r>
      <w:r w:rsidRPr="00B20598">
        <w:rPr>
          <w:spacing w:val="-1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пр</w:t>
      </w:r>
      <w:r w:rsidRPr="00B20598">
        <w:rPr>
          <w:spacing w:val="-1"/>
          <w:sz w:val="24"/>
          <w:lang w:val="ru-RU"/>
        </w:rPr>
        <w:t>е</w:t>
      </w:r>
      <w:r w:rsidRPr="00B20598">
        <w:rPr>
          <w:spacing w:val="2"/>
          <w:sz w:val="24"/>
          <w:lang w:val="ru-RU"/>
        </w:rPr>
        <w:t>д</w:t>
      </w:r>
      <w:r w:rsidRPr="00B20598">
        <w:rPr>
          <w:sz w:val="24"/>
          <w:lang w:val="ru-RU"/>
        </w:rPr>
        <w:t>пр</w:t>
      </w:r>
      <w:r w:rsidRPr="00B20598">
        <w:rPr>
          <w:spacing w:val="1"/>
          <w:sz w:val="24"/>
          <w:lang w:val="ru-RU"/>
        </w:rPr>
        <w:t>и</w:t>
      </w:r>
      <w:r w:rsidRPr="00B20598">
        <w:rPr>
          <w:spacing w:val="-2"/>
          <w:sz w:val="24"/>
          <w:lang w:val="ru-RU"/>
        </w:rPr>
        <w:t>н</w:t>
      </w:r>
      <w:r w:rsidRPr="00B20598">
        <w:rPr>
          <w:spacing w:val="1"/>
          <w:sz w:val="24"/>
          <w:lang w:val="ru-RU"/>
        </w:rPr>
        <w:t>и</w:t>
      </w:r>
      <w:r w:rsidRPr="00B20598">
        <w:rPr>
          <w:spacing w:val="-1"/>
          <w:sz w:val="24"/>
          <w:lang w:val="ru-RU"/>
        </w:rPr>
        <w:t>ма</w:t>
      </w:r>
      <w:r w:rsidRPr="00B20598">
        <w:rPr>
          <w:sz w:val="24"/>
          <w:lang w:val="ru-RU"/>
        </w:rPr>
        <w:t>т</w:t>
      </w:r>
      <w:r w:rsidRPr="00B20598">
        <w:rPr>
          <w:spacing w:val="-1"/>
          <w:sz w:val="24"/>
          <w:lang w:val="ru-RU"/>
        </w:rPr>
        <w:t>е</w:t>
      </w:r>
      <w:r w:rsidRPr="00B20598">
        <w:rPr>
          <w:sz w:val="24"/>
          <w:lang w:val="ru-RU"/>
        </w:rPr>
        <w:t>ль</w:t>
      </w:r>
      <w:r w:rsidRPr="00B20598">
        <w:rPr>
          <w:spacing w:val="-1"/>
          <w:sz w:val="24"/>
          <w:lang w:val="ru-RU"/>
        </w:rPr>
        <w:t>с</w:t>
      </w:r>
      <w:r w:rsidRPr="00B20598">
        <w:rPr>
          <w:sz w:val="24"/>
          <w:lang w:val="ru-RU"/>
        </w:rPr>
        <w:t>т</w:t>
      </w:r>
      <w:r w:rsidRPr="00B20598">
        <w:rPr>
          <w:spacing w:val="-1"/>
          <w:sz w:val="24"/>
          <w:lang w:val="ru-RU"/>
        </w:rPr>
        <w:t>в</w:t>
      </w:r>
      <w:r w:rsidRPr="00B20598">
        <w:rPr>
          <w:spacing w:val="3"/>
          <w:sz w:val="24"/>
          <w:lang w:val="ru-RU"/>
        </w:rPr>
        <w:t>а</w:t>
      </w:r>
      <w:r w:rsidRPr="00B20598">
        <w:rPr>
          <w:sz w:val="24"/>
          <w:lang w:val="ru-RU"/>
        </w:rPr>
        <w:t>»</w:t>
      </w:r>
    </w:p>
    <w:p w:rsidR="004E0A80" w:rsidRPr="00B20598" w:rsidRDefault="004E0A80" w:rsidP="004E0A80">
      <w:pPr>
        <w:ind w:left="8911" w:right="711" w:firstLine="950"/>
        <w:jc w:val="right"/>
        <w:rPr>
          <w:sz w:val="24"/>
          <w:lang w:val="ru-RU"/>
        </w:rPr>
      </w:pPr>
      <w:r w:rsidRPr="00B20598">
        <w:rPr>
          <w:sz w:val="24"/>
          <w:lang w:val="ru-RU"/>
        </w:rPr>
        <w:t>услуги по предоставлению по</w:t>
      </w:r>
      <w:r w:rsidRPr="00B20598">
        <w:rPr>
          <w:spacing w:val="-10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заданным</w:t>
      </w:r>
      <w:r w:rsidRPr="00B20598">
        <w:rPr>
          <w:spacing w:val="-3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параметрам информации об объемах и номенклатуре</w:t>
      </w:r>
      <w:r w:rsidRPr="00B20598">
        <w:rPr>
          <w:spacing w:val="-15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закупок</w:t>
      </w:r>
      <w:r w:rsidRPr="00B20598">
        <w:rPr>
          <w:spacing w:val="-3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конкретных и отдельных заказчиков, определенных в</w:t>
      </w:r>
      <w:r w:rsidRPr="00B20598">
        <w:rPr>
          <w:spacing w:val="-17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соответствии</w:t>
      </w:r>
    </w:p>
    <w:p w:rsidR="004E0A80" w:rsidRPr="00B20598" w:rsidRDefault="004E0A80" w:rsidP="004E0A80">
      <w:pPr>
        <w:ind w:left="8892" w:right="712" w:hanging="500"/>
        <w:jc w:val="right"/>
        <w:rPr>
          <w:sz w:val="24"/>
          <w:lang w:val="ru-RU"/>
        </w:rPr>
      </w:pPr>
      <w:r w:rsidRPr="00B20598">
        <w:rPr>
          <w:sz w:val="24"/>
          <w:lang w:val="ru-RU"/>
        </w:rPr>
        <w:t>с Федеральным законом от 18 июля 2011 г. № 223-ФЗ</w:t>
      </w:r>
      <w:r w:rsidRPr="00B20598">
        <w:rPr>
          <w:spacing w:val="-18"/>
          <w:sz w:val="24"/>
          <w:lang w:val="ru-RU"/>
        </w:rPr>
        <w:t xml:space="preserve"> </w:t>
      </w:r>
      <w:r w:rsidRPr="00B20598">
        <w:rPr>
          <w:spacing w:val="-4"/>
          <w:sz w:val="24"/>
          <w:lang w:val="ru-RU"/>
        </w:rPr>
        <w:t>«О</w:t>
      </w:r>
      <w:r w:rsidRPr="00B20598">
        <w:rPr>
          <w:sz w:val="24"/>
          <w:lang w:val="ru-RU"/>
        </w:rPr>
        <w:t xml:space="preserve"> закупках товаров, работ, услуг отдельными видами юридических</w:t>
      </w:r>
      <w:r w:rsidRPr="00B20598">
        <w:rPr>
          <w:spacing w:val="-21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лиц»,</w:t>
      </w:r>
    </w:p>
    <w:p w:rsidR="004E0A80" w:rsidRPr="00B20598" w:rsidRDefault="004E0A80" w:rsidP="004E0A80">
      <w:pPr>
        <w:ind w:right="710"/>
        <w:jc w:val="right"/>
        <w:rPr>
          <w:sz w:val="24"/>
          <w:lang w:val="ru-RU"/>
        </w:rPr>
      </w:pPr>
      <w:r w:rsidRPr="00B20598">
        <w:rPr>
          <w:sz w:val="24"/>
          <w:lang w:val="ru-RU"/>
        </w:rPr>
        <w:t>у субъектов малого и среднего предпринимательства в текущем</w:t>
      </w:r>
      <w:r w:rsidRPr="00B20598">
        <w:rPr>
          <w:spacing w:val="-20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году</w:t>
      </w:r>
    </w:p>
    <w:p w:rsidR="004E0A80" w:rsidRPr="00B20598" w:rsidRDefault="004E0A80" w:rsidP="004E0A80">
      <w:pPr>
        <w:pStyle w:val="a3"/>
        <w:rPr>
          <w:sz w:val="26"/>
          <w:lang w:val="ru-RU"/>
        </w:rPr>
      </w:pPr>
    </w:p>
    <w:p w:rsidR="004E0A80" w:rsidRPr="00B20598" w:rsidRDefault="004E0A80" w:rsidP="004E0A80">
      <w:pPr>
        <w:pStyle w:val="a3"/>
        <w:rPr>
          <w:sz w:val="26"/>
          <w:lang w:val="ru-RU"/>
        </w:rPr>
      </w:pPr>
    </w:p>
    <w:p w:rsidR="004E0A80" w:rsidRPr="00B20598" w:rsidRDefault="004E0A80" w:rsidP="004E0A80">
      <w:pPr>
        <w:pStyle w:val="a3"/>
        <w:spacing w:before="174"/>
        <w:ind w:right="711"/>
        <w:jc w:val="right"/>
        <w:rPr>
          <w:lang w:val="ru-RU"/>
        </w:rPr>
      </w:pPr>
      <w:r w:rsidRPr="00B20598">
        <w:rPr>
          <w:spacing w:val="-2"/>
          <w:lang w:val="ru-RU"/>
        </w:rPr>
        <w:t>ФОРМА</w:t>
      </w:r>
    </w:p>
    <w:p w:rsidR="004E0A80" w:rsidRPr="00B20598" w:rsidRDefault="004E0A80" w:rsidP="004E0A80">
      <w:pPr>
        <w:pStyle w:val="a3"/>
        <w:rPr>
          <w:sz w:val="30"/>
          <w:lang w:val="ru-RU"/>
        </w:rPr>
      </w:pPr>
    </w:p>
    <w:p w:rsidR="004E0A80" w:rsidRPr="00B20598" w:rsidRDefault="004E0A80" w:rsidP="004E0A80">
      <w:pPr>
        <w:pStyle w:val="a3"/>
        <w:spacing w:before="1"/>
        <w:rPr>
          <w:sz w:val="32"/>
          <w:lang w:val="ru-RU"/>
        </w:rPr>
      </w:pPr>
    </w:p>
    <w:p w:rsidR="004E0A80" w:rsidRPr="00B20598" w:rsidRDefault="004E0A80" w:rsidP="004E0A80">
      <w:pPr>
        <w:pStyle w:val="1"/>
        <w:spacing w:before="1"/>
        <w:ind w:left="1020" w:right="1058"/>
        <w:rPr>
          <w:lang w:val="ru-RU"/>
        </w:rPr>
      </w:pPr>
      <w:r w:rsidRPr="00B20598">
        <w:rPr>
          <w:lang w:val="ru-RU"/>
        </w:rPr>
        <w:t>ИНФОРМАЦИЯ</w:t>
      </w:r>
    </w:p>
    <w:p w:rsidR="004E0A80" w:rsidRPr="00B20598" w:rsidRDefault="004E0A80" w:rsidP="004E0A80">
      <w:pPr>
        <w:spacing w:before="119" w:line="322" w:lineRule="exact"/>
        <w:ind w:left="1018" w:right="1059"/>
        <w:jc w:val="center"/>
        <w:rPr>
          <w:b/>
          <w:sz w:val="28"/>
          <w:lang w:val="ru-RU"/>
        </w:rPr>
      </w:pPr>
      <w:r w:rsidRPr="00B20598">
        <w:rPr>
          <w:b/>
          <w:sz w:val="28"/>
          <w:lang w:val="ru-RU"/>
        </w:rPr>
        <w:t>об объемах и номенклатуре закупок конкретных и отдельных заказчиков, определенных в соответствии</w:t>
      </w:r>
    </w:p>
    <w:p w:rsidR="004E0A80" w:rsidRPr="00B20598" w:rsidRDefault="004E0A80" w:rsidP="004E0A80">
      <w:pPr>
        <w:ind w:left="1020" w:right="1059"/>
        <w:jc w:val="center"/>
        <w:rPr>
          <w:b/>
          <w:sz w:val="28"/>
          <w:lang w:val="ru-RU"/>
        </w:rPr>
      </w:pPr>
      <w:r w:rsidRPr="00B20598">
        <w:rPr>
          <w:b/>
          <w:sz w:val="28"/>
          <w:lang w:val="ru-RU"/>
        </w:rPr>
        <w:t>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</w:t>
      </w:r>
    </w:p>
    <w:p w:rsidR="004E0A80" w:rsidRPr="00B20598" w:rsidRDefault="004E0A80" w:rsidP="004E0A80">
      <w:pPr>
        <w:pStyle w:val="a3"/>
        <w:rPr>
          <w:b/>
          <w:sz w:val="30"/>
          <w:lang w:val="ru-RU"/>
        </w:rPr>
      </w:pPr>
    </w:p>
    <w:p w:rsidR="004E0A80" w:rsidRPr="00B20598" w:rsidRDefault="004E0A80" w:rsidP="004E0A80">
      <w:pPr>
        <w:tabs>
          <w:tab w:val="left" w:pos="1370"/>
          <w:tab w:val="left" w:pos="3258"/>
          <w:tab w:val="left" w:pos="3959"/>
          <w:tab w:val="left" w:pos="13483"/>
          <w:tab w:val="left" w:pos="14589"/>
        </w:tabs>
        <w:spacing w:before="211"/>
        <w:ind w:left="672"/>
        <w:rPr>
          <w:b/>
          <w:sz w:val="28"/>
          <w:lang w:val="ru-RU"/>
        </w:rPr>
      </w:pPr>
      <w:proofErr w:type="gramStart"/>
      <w:r w:rsidRPr="00B20598">
        <w:rPr>
          <w:sz w:val="28"/>
          <w:lang w:val="ru-RU"/>
        </w:rPr>
        <w:t>«</w:t>
      </w:r>
      <w:r w:rsidRPr="00B20598">
        <w:rPr>
          <w:sz w:val="28"/>
          <w:u w:val="single"/>
          <w:lang w:val="ru-RU"/>
        </w:rPr>
        <w:t xml:space="preserve"> </w:t>
      </w:r>
      <w:r w:rsidRPr="00B20598">
        <w:rPr>
          <w:sz w:val="28"/>
          <w:u w:val="single"/>
          <w:lang w:val="ru-RU"/>
        </w:rPr>
        <w:tab/>
      </w:r>
      <w:proofErr w:type="gramEnd"/>
      <w:r w:rsidRPr="00B20598">
        <w:rPr>
          <w:sz w:val="28"/>
          <w:lang w:val="ru-RU"/>
        </w:rPr>
        <w:t>»</w:t>
      </w:r>
      <w:r w:rsidRPr="00B20598">
        <w:rPr>
          <w:sz w:val="28"/>
          <w:u w:val="single"/>
          <w:lang w:val="ru-RU"/>
        </w:rPr>
        <w:t xml:space="preserve"> </w:t>
      </w:r>
      <w:r w:rsidRPr="00B20598">
        <w:rPr>
          <w:sz w:val="28"/>
          <w:u w:val="single"/>
          <w:lang w:val="ru-RU"/>
        </w:rPr>
        <w:tab/>
      </w:r>
      <w:r w:rsidRPr="00B20598">
        <w:rPr>
          <w:sz w:val="28"/>
          <w:lang w:val="ru-RU"/>
        </w:rPr>
        <w:t>20</w:t>
      </w:r>
      <w:r w:rsidRPr="00B20598">
        <w:rPr>
          <w:sz w:val="28"/>
          <w:u w:val="single"/>
          <w:lang w:val="ru-RU"/>
        </w:rPr>
        <w:t xml:space="preserve"> </w:t>
      </w:r>
      <w:r w:rsidRPr="00B20598">
        <w:rPr>
          <w:sz w:val="28"/>
          <w:u w:val="single"/>
          <w:lang w:val="ru-RU"/>
        </w:rPr>
        <w:tab/>
      </w:r>
      <w:r w:rsidRPr="00B20598">
        <w:rPr>
          <w:sz w:val="28"/>
          <w:lang w:val="ru-RU"/>
        </w:rPr>
        <w:t>года</w:t>
      </w:r>
      <w:r w:rsidRPr="00B20598">
        <w:rPr>
          <w:spacing w:val="-3"/>
          <w:sz w:val="28"/>
          <w:lang w:val="ru-RU"/>
        </w:rPr>
        <w:t xml:space="preserve"> </w:t>
      </w:r>
      <w:r w:rsidRPr="00B20598">
        <w:rPr>
          <w:b/>
          <w:sz w:val="28"/>
          <w:lang w:val="ru-RU"/>
        </w:rPr>
        <w:t>&lt;1&gt;</w:t>
      </w:r>
      <w:r w:rsidRPr="00B20598">
        <w:rPr>
          <w:sz w:val="28"/>
          <w:lang w:val="ru-RU"/>
        </w:rPr>
        <w:tab/>
        <w:t>№</w:t>
      </w:r>
      <w:r w:rsidRPr="00B20598">
        <w:rPr>
          <w:sz w:val="28"/>
          <w:u w:val="single"/>
          <w:lang w:val="ru-RU"/>
        </w:rPr>
        <w:t xml:space="preserve"> </w:t>
      </w:r>
      <w:r w:rsidRPr="00B20598">
        <w:rPr>
          <w:sz w:val="28"/>
          <w:u w:val="single"/>
          <w:lang w:val="ru-RU"/>
        </w:rPr>
        <w:tab/>
      </w:r>
      <w:r w:rsidRPr="00B20598">
        <w:rPr>
          <w:b/>
          <w:sz w:val="28"/>
          <w:lang w:val="ru-RU"/>
        </w:rPr>
        <w:t>&lt;2&gt;</w:t>
      </w:r>
    </w:p>
    <w:p w:rsidR="004E0A80" w:rsidRPr="00B20598" w:rsidRDefault="004E0A80" w:rsidP="004E0A80">
      <w:pPr>
        <w:pStyle w:val="a3"/>
        <w:rPr>
          <w:b/>
          <w:sz w:val="30"/>
          <w:lang w:val="ru-RU"/>
        </w:rPr>
      </w:pPr>
    </w:p>
    <w:p w:rsidR="004E0A80" w:rsidRPr="00B20598" w:rsidRDefault="004E0A80" w:rsidP="004E0A80">
      <w:pPr>
        <w:pStyle w:val="a3"/>
        <w:rPr>
          <w:b/>
          <w:sz w:val="30"/>
          <w:lang w:val="ru-RU"/>
        </w:rPr>
      </w:pPr>
    </w:p>
    <w:p w:rsidR="004E0A80" w:rsidRPr="00B20598" w:rsidRDefault="004E0A80" w:rsidP="004E0A80">
      <w:pPr>
        <w:pStyle w:val="a3"/>
        <w:tabs>
          <w:tab w:val="left" w:pos="7437"/>
        </w:tabs>
        <w:spacing w:before="227" w:line="268" w:lineRule="auto"/>
        <w:ind w:left="672" w:right="708" w:firstLine="566"/>
        <w:jc w:val="both"/>
        <w:rPr>
          <w:lang w:val="ru-RU"/>
        </w:rPr>
      </w:pPr>
      <w:proofErr w:type="gramStart"/>
      <w:r w:rsidRPr="00B20598">
        <w:rPr>
          <w:lang w:val="ru-RU"/>
        </w:rPr>
        <w:t>На  основании</w:t>
      </w:r>
      <w:proofErr w:type="gramEnd"/>
      <w:r w:rsidRPr="00B20598">
        <w:rPr>
          <w:lang w:val="ru-RU"/>
        </w:rPr>
        <w:t xml:space="preserve"> Заявления от</w:t>
      </w:r>
      <w:r w:rsidRPr="00B20598">
        <w:rPr>
          <w:spacing w:val="36"/>
          <w:lang w:val="ru-RU"/>
        </w:rPr>
        <w:t xml:space="preserve"> </w:t>
      </w:r>
      <w:r w:rsidRPr="00B20598">
        <w:rPr>
          <w:lang w:val="ru-RU"/>
        </w:rPr>
        <w:t>«</w:t>
      </w:r>
      <w:r w:rsidRPr="00B20598">
        <w:rPr>
          <w:u w:val="single"/>
          <w:lang w:val="ru-RU"/>
        </w:rPr>
        <w:t xml:space="preserve">       </w:t>
      </w:r>
      <w:r w:rsidRPr="00B20598">
        <w:rPr>
          <w:spacing w:val="53"/>
          <w:lang w:val="ru-RU"/>
        </w:rPr>
        <w:t xml:space="preserve"> </w:t>
      </w:r>
      <w:r w:rsidRPr="00B20598">
        <w:rPr>
          <w:lang w:val="ru-RU"/>
        </w:rPr>
        <w:t>»</w:t>
      </w:r>
      <w:r w:rsidRPr="00B20598">
        <w:rPr>
          <w:u w:val="single"/>
          <w:lang w:val="ru-RU"/>
        </w:rPr>
        <w:t xml:space="preserve"> </w:t>
      </w:r>
      <w:r w:rsidRPr="00B20598">
        <w:rPr>
          <w:u w:val="single"/>
          <w:lang w:val="ru-RU"/>
        </w:rPr>
        <w:tab/>
      </w:r>
      <w:r w:rsidRPr="00B20598">
        <w:rPr>
          <w:lang w:val="ru-RU"/>
        </w:rPr>
        <w:t>20</w:t>
      </w:r>
      <w:r w:rsidRPr="00B20598">
        <w:rPr>
          <w:u w:val="single"/>
          <w:lang w:val="ru-RU"/>
        </w:rPr>
        <w:t xml:space="preserve"> </w:t>
      </w:r>
      <w:r w:rsidRPr="00B20598">
        <w:rPr>
          <w:lang w:val="ru-RU"/>
        </w:rPr>
        <w:t xml:space="preserve"> года №</w:t>
      </w:r>
      <w:r w:rsidRPr="00B20598">
        <w:rPr>
          <w:u w:val="single"/>
          <w:lang w:val="ru-RU"/>
        </w:rPr>
        <w:t xml:space="preserve">  </w:t>
      </w:r>
      <w:r w:rsidRPr="00B20598">
        <w:rPr>
          <w:lang w:val="ru-RU"/>
        </w:rPr>
        <w:t xml:space="preserve"> </w:t>
      </w:r>
      <w:r w:rsidRPr="00B20598">
        <w:rPr>
          <w:b/>
          <w:lang w:val="ru-RU"/>
        </w:rPr>
        <w:t xml:space="preserve">&lt;3&gt; </w:t>
      </w:r>
      <w:r w:rsidRPr="00B20598">
        <w:rPr>
          <w:lang w:val="ru-RU"/>
        </w:rPr>
        <w:t>сообщаем следующую информацию об 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</w:t>
      </w:r>
      <w:r w:rsidRPr="00B20598">
        <w:rPr>
          <w:spacing w:val="-7"/>
          <w:lang w:val="ru-RU"/>
        </w:rPr>
        <w:t xml:space="preserve"> </w:t>
      </w:r>
      <w:r w:rsidRPr="00B20598">
        <w:rPr>
          <w:lang w:val="ru-RU"/>
        </w:rPr>
        <w:t>предпринимательства:</w:t>
      </w:r>
    </w:p>
    <w:p w:rsidR="004E0A80" w:rsidRPr="00B20598" w:rsidRDefault="004E0A80" w:rsidP="004E0A80">
      <w:pPr>
        <w:spacing w:line="268" w:lineRule="auto"/>
        <w:jc w:val="both"/>
        <w:rPr>
          <w:lang w:val="ru-RU"/>
        </w:rPr>
        <w:sectPr w:rsidR="004E0A80" w:rsidRPr="00B20598">
          <w:pgSz w:w="16840" w:h="11900" w:orient="landscape"/>
          <w:pgMar w:top="500" w:right="420" w:bottom="280" w:left="460" w:header="720" w:footer="720" w:gutter="0"/>
          <w:cols w:space="720"/>
        </w:sectPr>
      </w:pPr>
    </w:p>
    <w:p w:rsidR="004E0A80" w:rsidRDefault="004E0A80" w:rsidP="004E0A80">
      <w:pPr>
        <w:spacing w:before="62"/>
        <w:ind w:right="39"/>
        <w:jc w:val="center"/>
      </w:pPr>
      <w:r>
        <w:lastRenderedPageBreak/>
        <w:t>2</w:t>
      </w:r>
    </w:p>
    <w:p w:rsidR="004E0A80" w:rsidRDefault="004E0A80" w:rsidP="004E0A80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1"/>
        <w:gridCol w:w="852"/>
        <w:gridCol w:w="991"/>
        <w:gridCol w:w="1701"/>
        <w:gridCol w:w="849"/>
        <w:gridCol w:w="993"/>
        <w:gridCol w:w="1274"/>
        <w:gridCol w:w="945"/>
        <w:gridCol w:w="1039"/>
        <w:gridCol w:w="1416"/>
        <w:gridCol w:w="1702"/>
        <w:gridCol w:w="1560"/>
      </w:tblGrid>
      <w:tr w:rsidR="004E0A80" w:rsidTr="00B4566C">
        <w:trPr>
          <w:trHeight w:val="359"/>
        </w:trPr>
        <w:tc>
          <w:tcPr>
            <w:tcW w:w="1418" w:type="dxa"/>
            <w:vMerge w:val="restart"/>
          </w:tcPr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spacing w:before="229"/>
              <w:ind w:left="391" w:right="40" w:hanging="329"/>
              <w:rPr>
                <w:sz w:val="24"/>
              </w:rPr>
            </w:pPr>
            <w:proofErr w:type="spellStart"/>
            <w:r>
              <w:rPr>
                <w:sz w:val="24"/>
              </w:rPr>
              <w:t>Порядковый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991" w:type="dxa"/>
            <w:vMerge w:val="restart"/>
          </w:tcPr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spacing w:before="229"/>
              <w:ind w:left="24" w:right="1" w:firstLine="112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ОКВЭД2</w:t>
            </w:r>
          </w:p>
        </w:tc>
        <w:tc>
          <w:tcPr>
            <w:tcW w:w="852" w:type="dxa"/>
            <w:vMerge w:val="restart"/>
          </w:tcPr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spacing w:before="9"/>
              <w:rPr>
                <w:sz w:val="33"/>
              </w:rPr>
            </w:pPr>
          </w:p>
          <w:p w:rsidR="004E0A80" w:rsidRDefault="004E0A80" w:rsidP="00B4566C">
            <w:pPr>
              <w:pStyle w:val="TableParagraph"/>
              <w:spacing w:before="1"/>
              <w:ind w:left="26" w:right="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ОКПД2</w:t>
            </w:r>
          </w:p>
          <w:p w:rsidR="004E0A80" w:rsidRDefault="004E0A80" w:rsidP="00B4566C">
            <w:pPr>
              <w:pStyle w:val="TableParagraph"/>
              <w:ind w:left="23" w:right="23"/>
              <w:jc w:val="center"/>
              <w:rPr>
                <w:sz w:val="24"/>
              </w:rPr>
            </w:pPr>
            <w:r>
              <w:rPr>
                <w:sz w:val="24"/>
              </w:rPr>
              <w:t>&lt;4&gt;</w:t>
            </w:r>
          </w:p>
        </w:tc>
        <w:tc>
          <w:tcPr>
            <w:tcW w:w="12470" w:type="dxa"/>
            <w:gridSpan w:val="10"/>
          </w:tcPr>
          <w:p w:rsidR="004E0A80" w:rsidRDefault="004E0A80" w:rsidP="00B4566C">
            <w:pPr>
              <w:pStyle w:val="TableParagraph"/>
              <w:spacing w:before="37"/>
              <w:ind w:left="5289" w:right="52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договора</w:t>
            </w:r>
            <w:proofErr w:type="spellEnd"/>
          </w:p>
        </w:tc>
      </w:tr>
      <w:tr w:rsidR="004E0A80" w:rsidTr="00B4566C">
        <w:trPr>
          <w:trHeight w:val="1655"/>
        </w:trPr>
        <w:tc>
          <w:tcPr>
            <w:tcW w:w="1418" w:type="dxa"/>
            <w:vMerge/>
            <w:tcBorders>
              <w:top w:val="nil"/>
            </w:tcBorders>
          </w:tcPr>
          <w:p w:rsidR="004E0A80" w:rsidRDefault="004E0A80" w:rsidP="00B4566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E0A80" w:rsidRDefault="004E0A80" w:rsidP="00B4566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E0A80" w:rsidRDefault="004E0A80" w:rsidP="00B4566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 w:val="restart"/>
          </w:tcPr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spacing w:before="10"/>
              <w:rPr>
                <w:sz w:val="29"/>
              </w:rPr>
            </w:pPr>
          </w:p>
          <w:p w:rsidR="004E0A80" w:rsidRDefault="004E0A80" w:rsidP="00B4566C">
            <w:pPr>
              <w:pStyle w:val="TableParagraph"/>
              <w:ind w:left="31" w:right="9" w:firstLine="19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договора</w:t>
            </w:r>
            <w:proofErr w:type="spellEnd"/>
          </w:p>
        </w:tc>
        <w:tc>
          <w:tcPr>
            <w:tcW w:w="1701" w:type="dxa"/>
            <w:vMerge w:val="restart"/>
          </w:tcPr>
          <w:p w:rsidR="004E0A80" w:rsidRPr="00B20598" w:rsidRDefault="004E0A80" w:rsidP="00B4566C">
            <w:pPr>
              <w:pStyle w:val="TableParagraph"/>
              <w:rPr>
                <w:sz w:val="26"/>
                <w:lang w:val="ru-RU"/>
              </w:rPr>
            </w:pPr>
          </w:p>
          <w:p w:rsidR="004E0A80" w:rsidRPr="00B20598" w:rsidRDefault="004E0A80" w:rsidP="00B4566C">
            <w:pPr>
              <w:pStyle w:val="TableParagraph"/>
              <w:spacing w:before="10"/>
              <w:rPr>
                <w:sz w:val="35"/>
                <w:lang w:val="ru-RU"/>
              </w:rPr>
            </w:pPr>
          </w:p>
          <w:p w:rsidR="004E0A80" w:rsidRPr="00B20598" w:rsidRDefault="004E0A80" w:rsidP="00B4566C">
            <w:pPr>
              <w:pStyle w:val="TableParagraph"/>
              <w:ind w:left="58" w:right="50" w:hanging="4"/>
              <w:jc w:val="center"/>
              <w:rPr>
                <w:sz w:val="24"/>
                <w:lang w:val="ru-RU"/>
              </w:rPr>
            </w:pPr>
            <w:r w:rsidRPr="00B20598">
              <w:rPr>
                <w:sz w:val="24"/>
                <w:lang w:val="ru-RU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842" w:type="dxa"/>
            <w:gridSpan w:val="2"/>
          </w:tcPr>
          <w:p w:rsidR="004E0A80" w:rsidRPr="00B20598" w:rsidRDefault="004E0A80" w:rsidP="00B4566C">
            <w:pPr>
              <w:pStyle w:val="TableParagraph"/>
              <w:rPr>
                <w:sz w:val="26"/>
                <w:lang w:val="ru-RU"/>
              </w:rPr>
            </w:pPr>
          </w:p>
          <w:p w:rsidR="004E0A80" w:rsidRPr="00B20598" w:rsidRDefault="004E0A80" w:rsidP="00B4566C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4E0A80" w:rsidRDefault="004E0A80" w:rsidP="00B4566C">
            <w:pPr>
              <w:pStyle w:val="TableParagraph"/>
              <w:spacing w:before="1"/>
              <w:ind w:left="188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1274" w:type="dxa"/>
            <w:vMerge w:val="restart"/>
          </w:tcPr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spacing w:before="204"/>
              <w:ind w:left="64" w:right="47" w:hanging="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количестве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объеме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4" w:type="dxa"/>
            <w:gridSpan w:val="2"/>
          </w:tcPr>
          <w:p w:rsidR="004E0A80" w:rsidRPr="00B20598" w:rsidRDefault="004E0A80" w:rsidP="00B4566C">
            <w:pPr>
              <w:pStyle w:val="TableParagraph"/>
              <w:ind w:left="22" w:right="8" w:hanging="4"/>
              <w:jc w:val="center"/>
              <w:rPr>
                <w:sz w:val="24"/>
                <w:lang w:val="ru-RU"/>
              </w:rPr>
            </w:pPr>
            <w:r w:rsidRPr="00B20598">
              <w:rPr>
                <w:sz w:val="24"/>
                <w:lang w:val="ru-RU"/>
              </w:rPr>
              <w:t>Субъект Российской Федерации поставки товаров, выполнения работ,</w:t>
            </w:r>
          </w:p>
          <w:p w:rsidR="004E0A80" w:rsidRDefault="004E0A80" w:rsidP="00B4566C">
            <w:pPr>
              <w:pStyle w:val="TableParagraph"/>
              <w:spacing w:line="261" w:lineRule="exact"/>
              <w:ind w:left="201" w:right="1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оказания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</w:t>
            </w:r>
            <w:proofErr w:type="spellEnd"/>
          </w:p>
        </w:tc>
        <w:tc>
          <w:tcPr>
            <w:tcW w:w="1416" w:type="dxa"/>
            <w:vMerge w:val="restart"/>
          </w:tcPr>
          <w:p w:rsidR="004E0A80" w:rsidRPr="00B20598" w:rsidRDefault="004E0A80" w:rsidP="00B4566C">
            <w:pPr>
              <w:pStyle w:val="TableParagraph"/>
              <w:rPr>
                <w:sz w:val="26"/>
                <w:lang w:val="ru-RU"/>
              </w:rPr>
            </w:pPr>
          </w:p>
          <w:p w:rsidR="004E0A80" w:rsidRPr="00B20598" w:rsidRDefault="004E0A80" w:rsidP="00B4566C">
            <w:pPr>
              <w:pStyle w:val="TableParagraph"/>
              <w:rPr>
                <w:sz w:val="26"/>
                <w:lang w:val="ru-RU"/>
              </w:rPr>
            </w:pPr>
          </w:p>
          <w:p w:rsidR="004E0A80" w:rsidRPr="00B20598" w:rsidRDefault="004E0A80" w:rsidP="00B4566C">
            <w:pPr>
              <w:pStyle w:val="TableParagraph"/>
              <w:spacing w:before="10"/>
              <w:rPr>
                <w:sz w:val="33"/>
                <w:lang w:val="ru-RU"/>
              </w:rPr>
            </w:pPr>
          </w:p>
          <w:p w:rsidR="004E0A80" w:rsidRPr="00B20598" w:rsidRDefault="004E0A80" w:rsidP="00B4566C">
            <w:pPr>
              <w:pStyle w:val="TableParagraph"/>
              <w:ind w:left="56" w:right="43" w:firstLine="1"/>
              <w:jc w:val="center"/>
              <w:rPr>
                <w:sz w:val="24"/>
                <w:lang w:val="ru-RU"/>
              </w:rPr>
            </w:pPr>
            <w:r w:rsidRPr="00B20598">
              <w:rPr>
                <w:sz w:val="24"/>
                <w:lang w:val="ru-RU"/>
              </w:rPr>
              <w:t>Сведения о начальной (</w:t>
            </w:r>
            <w:proofErr w:type="spellStart"/>
            <w:r w:rsidRPr="00B20598">
              <w:rPr>
                <w:sz w:val="24"/>
                <w:lang w:val="ru-RU"/>
              </w:rPr>
              <w:t>максимальн</w:t>
            </w:r>
            <w:proofErr w:type="spellEnd"/>
            <w:r w:rsidRPr="00B20598">
              <w:rPr>
                <w:sz w:val="24"/>
                <w:lang w:val="ru-RU"/>
              </w:rPr>
              <w:t xml:space="preserve"> ой) цене договора (цене лота)</w:t>
            </w:r>
          </w:p>
        </w:tc>
        <w:tc>
          <w:tcPr>
            <w:tcW w:w="3262" w:type="dxa"/>
            <w:gridSpan w:val="2"/>
          </w:tcPr>
          <w:p w:rsidR="004E0A80" w:rsidRPr="00B20598" w:rsidRDefault="004E0A80" w:rsidP="00B4566C">
            <w:pPr>
              <w:pStyle w:val="TableParagraph"/>
              <w:rPr>
                <w:sz w:val="26"/>
                <w:lang w:val="ru-RU"/>
              </w:rPr>
            </w:pPr>
          </w:p>
          <w:p w:rsidR="004E0A80" w:rsidRPr="00B20598" w:rsidRDefault="004E0A80" w:rsidP="00B4566C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4E0A80" w:rsidRDefault="004E0A80" w:rsidP="00B4566C">
            <w:pPr>
              <w:pStyle w:val="TableParagraph"/>
              <w:ind w:left="714" w:right="410" w:hanging="274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осуществления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закупки</w:t>
            </w:r>
            <w:proofErr w:type="spellEnd"/>
          </w:p>
        </w:tc>
      </w:tr>
      <w:tr w:rsidR="004E0A80" w:rsidRPr="00B20598" w:rsidTr="00B4566C">
        <w:trPr>
          <w:trHeight w:val="1977"/>
        </w:trPr>
        <w:tc>
          <w:tcPr>
            <w:tcW w:w="1418" w:type="dxa"/>
            <w:vMerge/>
            <w:tcBorders>
              <w:top w:val="nil"/>
            </w:tcBorders>
          </w:tcPr>
          <w:p w:rsidR="004E0A80" w:rsidRDefault="004E0A80" w:rsidP="00B4566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E0A80" w:rsidRDefault="004E0A80" w:rsidP="00B4566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4E0A80" w:rsidRDefault="004E0A80" w:rsidP="00B4566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E0A80" w:rsidRDefault="004E0A80" w:rsidP="00B4566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E0A80" w:rsidRDefault="004E0A80" w:rsidP="00B4566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spacing w:before="5"/>
              <w:rPr>
                <w:sz w:val="35"/>
              </w:rPr>
            </w:pPr>
          </w:p>
          <w:p w:rsidR="004E0A80" w:rsidRDefault="004E0A80" w:rsidP="00B4566C">
            <w:pPr>
              <w:pStyle w:val="TableParagraph"/>
              <w:ind w:left="97" w:right="43" w:hanging="32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ОКЕИ</w:t>
            </w:r>
          </w:p>
        </w:tc>
        <w:tc>
          <w:tcPr>
            <w:tcW w:w="993" w:type="dxa"/>
          </w:tcPr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spacing w:before="5"/>
              <w:rPr>
                <w:sz w:val="35"/>
              </w:rPr>
            </w:pPr>
          </w:p>
          <w:p w:rsidR="004E0A80" w:rsidRDefault="004E0A80" w:rsidP="00B4566C">
            <w:pPr>
              <w:pStyle w:val="TableParagraph"/>
              <w:ind w:left="203" w:right="-29" w:hanging="20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:rsidR="004E0A80" w:rsidRDefault="004E0A80" w:rsidP="00B4566C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spacing w:before="5"/>
              <w:rPr>
                <w:sz w:val="35"/>
              </w:rPr>
            </w:pPr>
          </w:p>
          <w:p w:rsidR="004E0A80" w:rsidRDefault="004E0A80" w:rsidP="00B4566C">
            <w:pPr>
              <w:pStyle w:val="TableParagraph"/>
              <w:ind w:left="58" w:right="30" w:firstLine="57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ОКАТО</w:t>
            </w:r>
          </w:p>
        </w:tc>
        <w:tc>
          <w:tcPr>
            <w:tcW w:w="1039" w:type="dxa"/>
          </w:tcPr>
          <w:p w:rsidR="004E0A80" w:rsidRDefault="004E0A80" w:rsidP="00B4566C">
            <w:pPr>
              <w:pStyle w:val="TableParagraph"/>
              <w:rPr>
                <w:sz w:val="26"/>
              </w:rPr>
            </w:pPr>
          </w:p>
          <w:p w:rsidR="004E0A80" w:rsidRDefault="004E0A80" w:rsidP="00B4566C">
            <w:pPr>
              <w:pStyle w:val="TableParagraph"/>
              <w:spacing w:before="5"/>
              <w:rPr>
                <w:sz w:val="35"/>
              </w:rPr>
            </w:pPr>
          </w:p>
          <w:p w:rsidR="004E0A80" w:rsidRDefault="004E0A80" w:rsidP="00B4566C">
            <w:pPr>
              <w:pStyle w:val="TableParagraph"/>
              <w:ind w:left="229" w:right="-9" w:hanging="20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1416" w:type="dxa"/>
            <w:vMerge/>
            <w:tcBorders>
              <w:top w:val="nil"/>
            </w:tcBorders>
          </w:tcPr>
          <w:p w:rsidR="004E0A80" w:rsidRDefault="004E0A80" w:rsidP="00B456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4E0A80" w:rsidRPr="00B20598" w:rsidRDefault="004E0A80" w:rsidP="00B4566C">
            <w:pPr>
              <w:pStyle w:val="TableParagraph"/>
              <w:spacing w:before="155"/>
              <w:ind w:left="20" w:right="4" w:hanging="3"/>
              <w:jc w:val="center"/>
              <w:rPr>
                <w:sz w:val="24"/>
                <w:lang w:val="ru-RU"/>
              </w:rPr>
            </w:pPr>
            <w:r w:rsidRPr="00B20598">
              <w:rPr>
                <w:sz w:val="24"/>
                <w:lang w:val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560" w:type="dxa"/>
          </w:tcPr>
          <w:p w:rsidR="004E0A80" w:rsidRPr="00B20598" w:rsidRDefault="004E0A80" w:rsidP="00B4566C">
            <w:pPr>
              <w:pStyle w:val="TableParagraph"/>
              <w:spacing w:before="5"/>
              <w:rPr>
                <w:sz w:val="37"/>
                <w:lang w:val="ru-RU"/>
              </w:rPr>
            </w:pPr>
          </w:p>
          <w:p w:rsidR="004E0A80" w:rsidRPr="00B20598" w:rsidRDefault="004E0A80" w:rsidP="00B4566C">
            <w:pPr>
              <w:pStyle w:val="TableParagraph"/>
              <w:ind w:left="168" w:right="156"/>
              <w:jc w:val="center"/>
              <w:rPr>
                <w:sz w:val="24"/>
                <w:lang w:val="ru-RU"/>
              </w:rPr>
            </w:pPr>
            <w:r w:rsidRPr="00B20598">
              <w:rPr>
                <w:sz w:val="24"/>
                <w:lang w:val="ru-RU"/>
              </w:rPr>
              <w:t>Срок исполнения договора (месяц, год)</w:t>
            </w:r>
          </w:p>
        </w:tc>
      </w:tr>
      <w:tr w:rsidR="004E0A80" w:rsidTr="00B4566C">
        <w:trPr>
          <w:trHeight w:val="254"/>
        </w:trPr>
        <w:tc>
          <w:tcPr>
            <w:tcW w:w="1418" w:type="dxa"/>
          </w:tcPr>
          <w:p w:rsidR="004E0A80" w:rsidRDefault="004E0A80" w:rsidP="00B4566C">
            <w:pPr>
              <w:pStyle w:val="TableParagraph"/>
              <w:spacing w:before="12" w:line="222" w:lineRule="exact"/>
              <w:ind w:right="65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4E0A80" w:rsidRDefault="004E0A80" w:rsidP="00B4566C">
            <w:pPr>
              <w:pStyle w:val="TableParagraph"/>
              <w:spacing w:before="12" w:line="222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:rsidR="004E0A80" w:rsidRDefault="004E0A80" w:rsidP="00B4566C">
            <w:pPr>
              <w:pStyle w:val="TableParagraph"/>
              <w:spacing w:before="12" w:line="222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4E0A80" w:rsidRDefault="004E0A80" w:rsidP="00B4566C">
            <w:pPr>
              <w:pStyle w:val="TableParagraph"/>
              <w:spacing w:before="12" w:line="222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:rsidR="004E0A80" w:rsidRDefault="004E0A80" w:rsidP="00B4566C">
            <w:pPr>
              <w:pStyle w:val="TableParagraph"/>
              <w:spacing w:before="12" w:line="222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49" w:type="dxa"/>
          </w:tcPr>
          <w:p w:rsidR="004E0A80" w:rsidRDefault="004E0A80" w:rsidP="00B4566C">
            <w:pPr>
              <w:pStyle w:val="TableParagraph"/>
              <w:spacing w:before="12" w:line="222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93" w:type="dxa"/>
          </w:tcPr>
          <w:p w:rsidR="004E0A80" w:rsidRDefault="004E0A80" w:rsidP="00B4566C">
            <w:pPr>
              <w:pStyle w:val="TableParagraph"/>
              <w:spacing w:before="12" w:line="222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74" w:type="dxa"/>
          </w:tcPr>
          <w:p w:rsidR="004E0A80" w:rsidRDefault="004E0A80" w:rsidP="00B4566C">
            <w:pPr>
              <w:pStyle w:val="TableParagraph"/>
              <w:spacing w:before="12" w:line="22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945" w:type="dxa"/>
          </w:tcPr>
          <w:p w:rsidR="004E0A80" w:rsidRDefault="004E0A80" w:rsidP="00B4566C">
            <w:pPr>
              <w:pStyle w:val="TableParagraph"/>
              <w:spacing w:before="12" w:line="222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039" w:type="dxa"/>
          </w:tcPr>
          <w:p w:rsidR="004E0A80" w:rsidRDefault="004E0A80" w:rsidP="00B4566C">
            <w:pPr>
              <w:pStyle w:val="TableParagraph"/>
              <w:spacing w:before="12" w:line="222" w:lineRule="exact"/>
              <w:ind w:left="401" w:right="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16" w:type="dxa"/>
          </w:tcPr>
          <w:p w:rsidR="004E0A80" w:rsidRDefault="004E0A80" w:rsidP="00B4566C">
            <w:pPr>
              <w:pStyle w:val="TableParagraph"/>
              <w:spacing w:before="12" w:line="222" w:lineRule="exact"/>
              <w:ind w:left="588" w:right="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702" w:type="dxa"/>
          </w:tcPr>
          <w:p w:rsidR="004E0A80" w:rsidRDefault="004E0A80" w:rsidP="00B4566C">
            <w:pPr>
              <w:pStyle w:val="TableParagraph"/>
              <w:spacing w:before="12" w:line="222" w:lineRule="exact"/>
              <w:ind w:left="732" w:right="7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560" w:type="dxa"/>
          </w:tcPr>
          <w:p w:rsidR="004E0A80" w:rsidRDefault="004E0A80" w:rsidP="00B4566C">
            <w:pPr>
              <w:pStyle w:val="TableParagraph"/>
              <w:spacing w:before="12" w:line="222" w:lineRule="exact"/>
              <w:ind w:left="166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4E0A80" w:rsidTr="00B4566C">
        <w:trPr>
          <w:trHeight w:val="460"/>
        </w:trPr>
        <w:tc>
          <w:tcPr>
            <w:tcW w:w="1418" w:type="dxa"/>
          </w:tcPr>
          <w:p w:rsidR="004E0A80" w:rsidRDefault="004E0A80" w:rsidP="00B4566C">
            <w:pPr>
              <w:pStyle w:val="TableParagraph"/>
              <w:spacing w:before="87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</w:tr>
      <w:tr w:rsidR="004E0A80" w:rsidTr="00B4566C">
        <w:trPr>
          <w:trHeight w:val="436"/>
        </w:trPr>
        <w:tc>
          <w:tcPr>
            <w:tcW w:w="1418" w:type="dxa"/>
          </w:tcPr>
          <w:p w:rsidR="004E0A80" w:rsidRDefault="004E0A80" w:rsidP="00B4566C">
            <w:pPr>
              <w:pStyle w:val="TableParagraph"/>
              <w:spacing w:before="75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</w:tr>
      <w:tr w:rsidR="004E0A80" w:rsidTr="00B4566C">
        <w:trPr>
          <w:trHeight w:val="544"/>
        </w:trPr>
        <w:tc>
          <w:tcPr>
            <w:tcW w:w="1418" w:type="dxa"/>
          </w:tcPr>
          <w:p w:rsidR="004E0A80" w:rsidRDefault="004E0A80" w:rsidP="00B4566C">
            <w:pPr>
              <w:pStyle w:val="TableParagraph"/>
              <w:spacing w:before="12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991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</w:tr>
    </w:tbl>
    <w:p w:rsidR="004E0A80" w:rsidRDefault="004E0A80" w:rsidP="004E0A80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4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2330"/>
        <w:gridCol w:w="1276"/>
        <w:gridCol w:w="1487"/>
      </w:tblGrid>
      <w:tr w:rsidR="004E0A80" w:rsidTr="00B4566C">
        <w:trPr>
          <w:trHeight w:val="681"/>
        </w:trPr>
        <w:tc>
          <w:tcPr>
            <w:tcW w:w="2059" w:type="dxa"/>
            <w:vMerge w:val="restart"/>
          </w:tcPr>
          <w:p w:rsidR="004E0A80" w:rsidRDefault="004E0A80" w:rsidP="00B4566C">
            <w:pPr>
              <w:pStyle w:val="TableParagraph"/>
              <w:spacing w:before="6"/>
              <w:rPr>
                <w:sz w:val="29"/>
              </w:rPr>
            </w:pPr>
          </w:p>
          <w:p w:rsidR="004E0A80" w:rsidRDefault="004E0A80" w:rsidP="00B4566C">
            <w:pPr>
              <w:pStyle w:val="TableParagraph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закупки</w:t>
            </w:r>
            <w:proofErr w:type="spellEnd"/>
          </w:p>
        </w:tc>
        <w:tc>
          <w:tcPr>
            <w:tcW w:w="2330" w:type="dxa"/>
          </w:tcPr>
          <w:p w:rsidR="004E0A80" w:rsidRDefault="004E0A80" w:rsidP="00B4566C">
            <w:pPr>
              <w:pStyle w:val="TableParagraph"/>
              <w:spacing w:before="59"/>
              <w:ind w:left="158" w:right="132" w:firstLine="513"/>
              <w:rPr>
                <w:sz w:val="24"/>
              </w:rPr>
            </w:pPr>
            <w:proofErr w:type="spellStart"/>
            <w:r>
              <w:rPr>
                <w:sz w:val="24"/>
              </w:rPr>
              <w:t>Закупка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</w:p>
        </w:tc>
        <w:tc>
          <w:tcPr>
            <w:tcW w:w="1276" w:type="dxa"/>
            <w:vMerge w:val="restart"/>
          </w:tcPr>
          <w:p w:rsidR="004E0A80" w:rsidRDefault="004E0A80" w:rsidP="00B4566C">
            <w:pPr>
              <w:pStyle w:val="TableParagraph"/>
              <w:spacing w:before="6"/>
              <w:rPr>
                <w:sz w:val="29"/>
              </w:rPr>
            </w:pPr>
          </w:p>
          <w:p w:rsidR="004E0A80" w:rsidRDefault="004E0A80" w:rsidP="00B4566C">
            <w:pPr>
              <w:pStyle w:val="TableParagraph"/>
              <w:ind w:left="182"/>
              <w:rPr>
                <w:sz w:val="24"/>
              </w:rPr>
            </w:pPr>
            <w:proofErr w:type="spellStart"/>
            <w:r>
              <w:rPr>
                <w:sz w:val="24"/>
              </w:rPr>
              <w:t>Заказчик</w:t>
            </w:r>
            <w:proofErr w:type="spellEnd"/>
          </w:p>
        </w:tc>
        <w:tc>
          <w:tcPr>
            <w:tcW w:w="1487" w:type="dxa"/>
            <w:vMerge w:val="restart"/>
          </w:tcPr>
          <w:p w:rsidR="004E0A80" w:rsidRDefault="004E0A80" w:rsidP="00B4566C">
            <w:pPr>
              <w:pStyle w:val="TableParagraph"/>
              <w:spacing w:before="203" w:line="275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  <w:p w:rsidR="004E0A80" w:rsidRDefault="004E0A80" w:rsidP="00B4566C">
            <w:pPr>
              <w:pStyle w:val="TableParagraph"/>
              <w:spacing w:line="275" w:lineRule="exact"/>
              <w:ind w:left="229" w:right="2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заказчика</w:t>
            </w:r>
            <w:proofErr w:type="spellEnd"/>
          </w:p>
        </w:tc>
      </w:tr>
      <w:tr w:rsidR="004E0A80" w:rsidTr="00B4566C">
        <w:trPr>
          <w:trHeight w:val="275"/>
        </w:trPr>
        <w:tc>
          <w:tcPr>
            <w:tcW w:w="2059" w:type="dxa"/>
            <w:vMerge/>
            <w:tcBorders>
              <w:top w:val="nil"/>
            </w:tcBorders>
          </w:tcPr>
          <w:p w:rsidR="004E0A80" w:rsidRDefault="004E0A80" w:rsidP="00B4566C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</w:tcPr>
          <w:p w:rsidR="004E0A80" w:rsidRDefault="004E0A80" w:rsidP="00B4566C">
            <w:pPr>
              <w:pStyle w:val="TableParagraph"/>
              <w:spacing w:line="256" w:lineRule="exact"/>
              <w:ind w:left="826" w:right="8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276" w:type="dxa"/>
            <w:vMerge/>
            <w:tcBorders>
              <w:top w:val="nil"/>
            </w:tcBorders>
          </w:tcPr>
          <w:p w:rsidR="004E0A80" w:rsidRDefault="004E0A80" w:rsidP="00B4566C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:rsidR="004E0A80" w:rsidRDefault="004E0A80" w:rsidP="00B4566C">
            <w:pPr>
              <w:rPr>
                <w:sz w:val="2"/>
                <w:szCs w:val="2"/>
              </w:rPr>
            </w:pPr>
          </w:p>
        </w:tc>
      </w:tr>
      <w:tr w:rsidR="004E0A80" w:rsidTr="00B4566C">
        <w:trPr>
          <w:trHeight w:val="254"/>
        </w:trPr>
        <w:tc>
          <w:tcPr>
            <w:tcW w:w="2059" w:type="dxa"/>
          </w:tcPr>
          <w:p w:rsidR="004E0A80" w:rsidRDefault="004E0A80" w:rsidP="00B4566C">
            <w:pPr>
              <w:pStyle w:val="TableParagraph"/>
              <w:spacing w:before="12" w:line="222" w:lineRule="exact"/>
              <w:ind w:left="908" w:right="9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330" w:type="dxa"/>
          </w:tcPr>
          <w:p w:rsidR="004E0A80" w:rsidRDefault="004E0A80" w:rsidP="00B4566C">
            <w:pPr>
              <w:pStyle w:val="TableParagraph"/>
              <w:spacing w:before="12" w:line="222" w:lineRule="exact"/>
              <w:ind w:left="826" w:right="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76" w:type="dxa"/>
          </w:tcPr>
          <w:p w:rsidR="004E0A80" w:rsidRDefault="004E0A80" w:rsidP="00B4566C">
            <w:pPr>
              <w:pStyle w:val="TableParagraph"/>
              <w:spacing w:before="12" w:line="222" w:lineRule="exact"/>
              <w:ind w:left="518" w:right="5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487" w:type="dxa"/>
          </w:tcPr>
          <w:p w:rsidR="004E0A80" w:rsidRDefault="004E0A80" w:rsidP="00B4566C">
            <w:pPr>
              <w:pStyle w:val="TableParagraph"/>
              <w:ind w:left="227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4E0A80" w:rsidTr="00B4566C">
        <w:trPr>
          <w:trHeight w:val="426"/>
        </w:trPr>
        <w:tc>
          <w:tcPr>
            <w:tcW w:w="2059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487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</w:tr>
      <w:tr w:rsidR="004E0A80" w:rsidTr="00B4566C">
        <w:trPr>
          <w:trHeight w:val="419"/>
        </w:trPr>
        <w:tc>
          <w:tcPr>
            <w:tcW w:w="2059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487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</w:tr>
      <w:tr w:rsidR="004E0A80" w:rsidTr="00B4566C">
        <w:trPr>
          <w:trHeight w:val="412"/>
        </w:trPr>
        <w:tc>
          <w:tcPr>
            <w:tcW w:w="2059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2330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  <w:tc>
          <w:tcPr>
            <w:tcW w:w="1487" w:type="dxa"/>
          </w:tcPr>
          <w:p w:rsidR="004E0A80" w:rsidRDefault="004E0A80" w:rsidP="00B4566C">
            <w:pPr>
              <w:pStyle w:val="TableParagraph"/>
              <w:rPr>
                <w:sz w:val="24"/>
              </w:rPr>
            </w:pPr>
          </w:p>
        </w:tc>
      </w:tr>
    </w:tbl>
    <w:p w:rsidR="004E0A80" w:rsidRDefault="004E0A80" w:rsidP="004E0A80">
      <w:pPr>
        <w:pStyle w:val="a3"/>
        <w:rPr>
          <w:sz w:val="20"/>
        </w:rPr>
      </w:pPr>
    </w:p>
    <w:p w:rsidR="004E0A80" w:rsidRDefault="004E0A80" w:rsidP="004E0A80">
      <w:pPr>
        <w:pStyle w:val="a3"/>
        <w:rPr>
          <w:sz w:val="20"/>
        </w:rPr>
      </w:pPr>
    </w:p>
    <w:p w:rsidR="004E0A80" w:rsidRDefault="004E0A80" w:rsidP="004E0A80">
      <w:pPr>
        <w:pStyle w:val="a3"/>
        <w:spacing w:before="9"/>
        <w:rPr>
          <w:sz w:val="1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1FCE73" wp14:editId="1A3FF642">
                <wp:simplePos x="0" y="0"/>
                <wp:positionH relativeFrom="page">
                  <wp:posOffset>718820</wp:posOffset>
                </wp:positionH>
                <wp:positionV relativeFrom="paragraph">
                  <wp:posOffset>109855</wp:posOffset>
                </wp:positionV>
                <wp:extent cx="18681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1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2942"/>
                            <a:gd name="T2" fmla="+- 0 4074 1132"/>
                            <a:gd name="T3" fmla="*/ T2 w 2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2">
                              <a:moveTo>
                                <a:pt x="0" y="0"/>
                              </a:moveTo>
                              <a:lnTo>
                                <a:pt x="2942" y="0"/>
                              </a:lnTo>
                            </a:path>
                          </a:pathLst>
                        </a:custGeom>
                        <a:noFill/>
                        <a:ln w="11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AF54C" id="Freeform 7" o:spid="_x0000_s1026" style="position:absolute;margin-left:56.6pt;margin-top:8.65pt;width:147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" path="m,l2942,e" filled="f" strokeweight=".31219mm">
                <v:path arrowok="t" o:connecttype="custom" o:connectlocs="0,0;18681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D70BC8" wp14:editId="2EEBCE46">
                <wp:simplePos x="0" y="0"/>
                <wp:positionH relativeFrom="page">
                  <wp:posOffset>3416300</wp:posOffset>
                </wp:positionH>
                <wp:positionV relativeFrom="paragraph">
                  <wp:posOffset>109855</wp:posOffset>
                </wp:positionV>
                <wp:extent cx="258000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005" cy="1270"/>
                        </a:xfrm>
                        <a:custGeom>
                          <a:avLst/>
                          <a:gdLst>
                            <a:gd name="T0" fmla="+- 0 5380 5380"/>
                            <a:gd name="T1" fmla="*/ T0 w 4063"/>
                            <a:gd name="T2" fmla="+- 0 9443 5380"/>
                            <a:gd name="T3" fmla="*/ T2 w 4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3">
                              <a:moveTo>
                                <a:pt x="0" y="0"/>
                              </a:moveTo>
                              <a:lnTo>
                                <a:pt x="4063" y="0"/>
                              </a:lnTo>
                            </a:path>
                          </a:pathLst>
                        </a:custGeom>
                        <a:noFill/>
                        <a:ln w="11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BCDBC" id="Freeform 6" o:spid="_x0000_s1026" style="position:absolute;margin-left:269pt;margin-top:8.65pt;width:203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" path="m,l4063,e" filled="f" strokeweight=".31219mm">
                <v:path arrowok="t" o:connecttype="custom" o:connectlocs="0,0;2580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552C5F" wp14:editId="0994034B">
                <wp:simplePos x="0" y="0"/>
                <wp:positionH relativeFrom="page">
                  <wp:posOffset>7012940</wp:posOffset>
                </wp:positionH>
                <wp:positionV relativeFrom="paragraph">
                  <wp:posOffset>109855</wp:posOffset>
                </wp:positionV>
                <wp:extent cx="29349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11044 11044"/>
                            <a:gd name="T1" fmla="*/ T0 w 4622"/>
                            <a:gd name="T2" fmla="+- 0 15666 11044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11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5E719" id="Freeform 5" o:spid="_x0000_s1026" style="position:absolute;margin-left:552.2pt;margin-top:8.65pt;width:231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" path="m,l4622,e" filled="f" strokeweight=".31219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:rsidR="004E0A80" w:rsidRDefault="004E0A80" w:rsidP="004E0A80">
      <w:pPr>
        <w:tabs>
          <w:tab w:val="left" w:pos="2796"/>
          <w:tab w:val="left" w:pos="6336"/>
          <w:tab w:val="left" w:pos="11570"/>
        </w:tabs>
        <w:spacing w:before="6"/>
        <w:ind w:left="1510"/>
        <w:rPr>
          <w:b/>
          <w:sz w:val="28"/>
        </w:rPr>
      </w:pPr>
      <w:proofErr w:type="spellStart"/>
      <w:r>
        <w:rPr>
          <w:sz w:val="28"/>
        </w:rPr>
        <w:t>Подпись</w:t>
      </w:r>
      <w:proofErr w:type="spellEnd"/>
      <w:r>
        <w:rPr>
          <w:sz w:val="28"/>
        </w:rPr>
        <w:tab/>
      </w:r>
      <w:r>
        <w:rPr>
          <w:b/>
          <w:sz w:val="28"/>
        </w:rPr>
        <w:t>&lt;5&gt;</w:t>
      </w:r>
      <w:r>
        <w:rPr>
          <w:sz w:val="28"/>
        </w:rPr>
        <w:tab/>
        <w:t>ФИО</w:t>
      </w:r>
      <w:r>
        <w:rPr>
          <w:spacing w:val="11"/>
          <w:sz w:val="28"/>
        </w:rPr>
        <w:t xml:space="preserve"> </w:t>
      </w:r>
      <w:r>
        <w:rPr>
          <w:b/>
          <w:sz w:val="28"/>
        </w:rPr>
        <w:t>&lt;5&gt;</w:t>
      </w:r>
      <w:r>
        <w:rPr>
          <w:sz w:val="28"/>
        </w:rPr>
        <w:tab/>
      </w:r>
      <w:proofErr w:type="spellStart"/>
      <w:r>
        <w:rPr>
          <w:sz w:val="28"/>
        </w:rPr>
        <w:t>Должность</w:t>
      </w:r>
      <w:proofErr w:type="spellEnd"/>
      <w:r>
        <w:rPr>
          <w:spacing w:val="-2"/>
          <w:sz w:val="28"/>
        </w:rPr>
        <w:t xml:space="preserve"> </w:t>
      </w:r>
      <w:r>
        <w:rPr>
          <w:b/>
          <w:sz w:val="28"/>
        </w:rPr>
        <w:t>&lt;5&gt;</w:t>
      </w:r>
    </w:p>
    <w:p w:rsidR="004E0A80" w:rsidRDefault="004E0A80" w:rsidP="004E0A80">
      <w:pPr>
        <w:rPr>
          <w:sz w:val="28"/>
        </w:rPr>
        <w:sectPr w:rsidR="004E0A80">
          <w:pgSz w:w="16840" w:h="11900" w:orient="landscape"/>
          <w:pgMar w:top="640" w:right="420" w:bottom="280" w:left="460" w:header="720" w:footer="720" w:gutter="0"/>
          <w:cols w:space="720"/>
        </w:sectPr>
      </w:pPr>
    </w:p>
    <w:p w:rsidR="004E0A80" w:rsidRDefault="004E0A80" w:rsidP="004E0A80">
      <w:pPr>
        <w:spacing w:before="62"/>
        <w:ind w:right="39"/>
        <w:jc w:val="center"/>
      </w:pPr>
      <w:r>
        <w:lastRenderedPageBreak/>
        <w:t>3</w:t>
      </w:r>
    </w:p>
    <w:p w:rsidR="004E0A80" w:rsidRDefault="004E0A80" w:rsidP="004E0A80">
      <w:pPr>
        <w:pStyle w:val="a3"/>
        <w:rPr>
          <w:sz w:val="24"/>
        </w:rPr>
      </w:pPr>
    </w:p>
    <w:p w:rsidR="004E0A80" w:rsidRDefault="004E0A80" w:rsidP="004E0A80">
      <w:pPr>
        <w:pStyle w:val="a3"/>
        <w:spacing w:before="2"/>
        <w:rPr>
          <w:sz w:val="29"/>
        </w:rPr>
      </w:pPr>
    </w:p>
    <w:p w:rsidR="004E0A80" w:rsidRPr="00B20598" w:rsidRDefault="004E0A80" w:rsidP="004E0A80">
      <w:pPr>
        <w:pStyle w:val="a3"/>
        <w:tabs>
          <w:tab w:val="left" w:pos="7545"/>
          <w:tab w:val="left" w:pos="9506"/>
          <w:tab w:val="left" w:pos="10276"/>
        </w:tabs>
        <w:spacing w:before="1"/>
        <w:ind w:left="1239"/>
        <w:rPr>
          <w:lang w:val="ru-RU"/>
        </w:rPr>
      </w:pPr>
      <w:r w:rsidRPr="00B20598">
        <w:rPr>
          <w:lang w:val="ru-RU"/>
        </w:rPr>
        <w:t>Информация сформирована по состоянию</w:t>
      </w:r>
      <w:r w:rsidRPr="00B20598">
        <w:rPr>
          <w:spacing w:val="-10"/>
          <w:lang w:val="ru-RU"/>
        </w:rPr>
        <w:t xml:space="preserve"> </w:t>
      </w:r>
      <w:r w:rsidRPr="00B20598">
        <w:rPr>
          <w:lang w:val="ru-RU"/>
        </w:rPr>
        <w:t>на</w:t>
      </w:r>
      <w:r w:rsidRPr="00B20598">
        <w:rPr>
          <w:spacing w:val="-3"/>
          <w:lang w:val="ru-RU"/>
        </w:rPr>
        <w:t xml:space="preserve"> </w:t>
      </w:r>
      <w:proofErr w:type="gramStart"/>
      <w:r w:rsidRPr="00B20598">
        <w:rPr>
          <w:lang w:val="ru-RU"/>
        </w:rPr>
        <w:t>«</w:t>
      </w:r>
      <w:r w:rsidRPr="00B20598">
        <w:rPr>
          <w:u w:val="single"/>
          <w:lang w:val="ru-RU"/>
        </w:rPr>
        <w:t xml:space="preserve"> </w:t>
      </w:r>
      <w:r w:rsidRPr="00B20598">
        <w:rPr>
          <w:u w:val="single"/>
          <w:lang w:val="ru-RU"/>
        </w:rPr>
        <w:tab/>
      </w:r>
      <w:proofErr w:type="gramEnd"/>
      <w:r w:rsidRPr="00B20598">
        <w:rPr>
          <w:lang w:val="ru-RU"/>
        </w:rPr>
        <w:t>»</w:t>
      </w:r>
      <w:r w:rsidRPr="00B20598">
        <w:rPr>
          <w:u w:val="single"/>
          <w:lang w:val="ru-RU"/>
        </w:rPr>
        <w:t xml:space="preserve"> </w:t>
      </w:r>
      <w:r w:rsidRPr="00B20598">
        <w:rPr>
          <w:u w:val="single"/>
          <w:lang w:val="ru-RU"/>
        </w:rPr>
        <w:tab/>
      </w:r>
      <w:r w:rsidRPr="00B20598">
        <w:rPr>
          <w:lang w:val="ru-RU"/>
        </w:rPr>
        <w:t>20</w:t>
      </w:r>
      <w:r w:rsidRPr="00B20598">
        <w:rPr>
          <w:u w:val="single"/>
          <w:lang w:val="ru-RU"/>
        </w:rPr>
        <w:t xml:space="preserve"> </w:t>
      </w:r>
      <w:r w:rsidRPr="00B20598">
        <w:rPr>
          <w:u w:val="single"/>
          <w:lang w:val="ru-RU"/>
        </w:rPr>
        <w:tab/>
      </w:r>
      <w:r w:rsidRPr="00B20598">
        <w:rPr>
          <w:lang w:val="ru-RU"/>
        </w:rPr>
        <w:t>года</w:t>
      </w:r>
    </w:p>
    <w:p w:rsidR="004E0A80" w:rsidRPr="00B20598" w:rsidRDefault="004E0A80" w:rsidP="004E0A80">
      <w:pPr>
        <w:pStyle w:val="a3"/>
        <w:spacing w:before="7"/>
        <w:rPr>
          <w:sz w:val="34"/>
          <w:lang w:val="ru-RU"/>
        </w:rPr>
      </w:pPr>
    </w:p>
    <w:p w:rsidR="004E0A80" w:rsidRPr="00B20598" w:rsidRDefault="004E0A80" w:rsidP="004E0A80">
      <w:pPr>
        <w:pStyle w:val="a3"/>
        <w:spacing w:line="268" w:lineRule="auto"/>
        <w:ind w:left="672" w:right="793" w:firstLine="566"/>
        <w:rPr>
          <w:lang w:val="ru-RU"/>
        </w:rPr>
      </w:pPr>
      <w:r w:rsidRPr="00B20598">
        <w:rPr>
          <w:lang w:val="ru-RU"/>
        </w:rPr>
        <w:t xml:space="preserve">Если после получения результата </w:t>
      </w:r>
      <w:proofErr w:type="gramStart"/>
      <w:r w:rsidRPr="00B20598">
        <w:rPr>
          <w:lang w:val="ru-RU"/>
        </w:rPr>
        <w:t>предоставления  Услуги</w:t>
      </w:r>
      <w:proofErr w:type="gramEnd"/>
      <w:r w:rsidRPr="00B20598">
        <w:rPr>
          <w:lang w:val="ru-RU"/>
        </w:rPr>
        <w:t xml:space="preserve">  у  Вас  остались  вопросы,  Вы  можете  обратиться  в  АО «Корпорация «МСП» через сайт </w:t>
      </w:r>
      <w:hyperlink r:id="rId4">
        <w:r>
          <w:rPr>
            <w:u w:val="single"/>
          </w:rPr>
          <w:t>www</w:t>
        </w:r>
        <w:r w:rsidRPr="00B20598">
          <w:rPr>
            <w:u w:val="single"/>
            <w:lang w:val="ru-RU"/>
          </w:rPr>
          <w:t>.</w:t>
        </w:r>
        <w:proofErr w:type="spellStart"/>
        <w:r>
          <w:rPr>
            <w:u w:val="single"/>
          </w:rPr>
          <w:t>corpmsp</w:t>
        </w:r>
        <w:proofErr w:type="spellEnd"/>
        <w:r w:rsidRPr="00B20598">
          <w:rPr>
            <w:u w:val="single"/>
            <w:lang w:val="ru-RU"/>
          </w:rPr>
          <w:t>.</w:t>
        </w:r>
        <w:proofErr w:type="spellStart"/>
        <w:r>
          <w:rPr>
            <w:u w:val="single"/>
          </w:rPr>
          <w:t>ru</w:t>
        </w:r>
        <w:proofErr w:type="spellEnd"/>
        <w:r w:rsidRPr="00B20598">
          <w:rPr>
            <w:lang w:val="ru-RU"/>
          </w:rPr>
          <w:t xml:space="preserve">, </w:t>
        </w:r>
      </w:hyperlink>
      <w:r w:rsidRPr="00B20598">
        <w:rPr>
          <w:lang w:val="ru-RU"/>
        </w:rPr>
        <w:t>раздел «Обратная</w:t>
      </w:r>
      <w:r w:rsidRPr="00B20598">
        <w:rPr>
          <w:spacing w:val="-12"/>
          <w:lang w:val="ru-RU"/>
        </w:rPr>
        <w:t xml:space="preserve"> </w:t>
      </w:r>
      <w:r w:rsidRPr="00B20598">
        <w:rPr>
          <w:lang w:val="ru-RU"/>
        </w:rPr>
        <w:t>связь».</w:t>
      </w:r>
    </w:p>
    <w:p w:rsidR="004E0A80" w:rsidRPr="00B20598" w:rsidRDefault="004E0A80" w:rsidP="004E0A80">
      <w:pPr>
        <w:pStyle w:val="a3"/>
        <w:rPr>
          <w:sz w:val="20"/>
          <w:lang w:val="ru-RU"/>
        </w:rPr>
      </w:pPr>
    </w:p>
    <w:p w:rsidR="004E0A80" w:rsidRPr="00B20598" w:rsidRDefault="004E0A80" w:rsidP="004E0A80">
      <w:pPr>
        <w:spacing w:before="219"/>
        <w:ind w:left="672"/>
        <w:rPr>
          <w:sz w:val="24"/>
          <w:lang w:val="ru-RU"/>
        </w:rPr>
      </w:pPr>
      <w:r w:rsidRPr="00B20598">
        <w:rPr>
          <w:b/>
          <w:sz w:val="24"/>
          <w:lang w:val="ru-RU"/>
        </w:rPr>
        <w:t xml:space="preserve">&lt;1&gt; </w:t>
      </w:r>
      <w:r w:rsidRPr="00B20598">
        <w:rPr>
          <w:sz w:val="24"/>
          <w:lang w:val="ru-RU"/>
        </w:rPr>
        <w:t>Указывается дата подготовки результата рассмотрения Заявления и подготовки информации.</w:t>
      </w:r>
    </w:p>
    <w:p w:rsidR="004E0A80" w:rsidRPr="00B20598" w:rsidRDefault="004E0A80" w:rsidP="004E0A80">
      <w:pPr>
        <w:ind w:left="672"/>
        <w:rPr>
          <w:sz w:val="24"/>
          <w:lang w:val="ru-RU"/>
        </w:rPr>
      </w:pPr>
      <w:r w:rsidRPr="00B20598">
        <w:rPr>
          <w:b/>
          <w:sz w:val="24"/>
          <w:lang w:val="ru-RU"/>
        </w:rPr>
        <w:t xml:space="preserve">&lt;2&gt; </w:t>
      </w:r>
      <w:r w:rsidRPr="00B20598">
        <w:rPr>
          <w:sz w:val="24"/>
          <w:lang w:val="ru-RU"/>
        </w:rPr>
        <w:t>Указывается исходящий номер;</w:t>
      </w:r>
    </w:p>
    <w:p w:rsidR="004E0A80" w:rsidRPr="00B20598" w:rsidRDefault="004E0A80" w:rsidP="004E0A80">
      <w:pPr>
        <w:ind w:left="672"/>
        <w:rPr>
          <w:sz w:val="24"/>
          <w:lang w:val="ru-RU"/>
        </w:rPr>
      </w:pPr>
      <w:r w:rsidRPr="00B20598">
        <w:rPr>
          <w:b/>
          <w:sz w:val="24"/>
          <w:lang w:val="ru-RU"/>
        </w:rPr>
        <w:t xml:space="preserve">&lt;3&gt; </w:t>
      </w:r>
      <w:r w:rsidRPr="00B20598">
        <w:rPr>
          <w:sz w:val="24"/>
          <w:lang w:val="ru-RU"/>
        </w:rPr>
        <w:t>Указывается дата подачи и номер Заявления на предоставление Услуги;</w:t>
      </w:r>
    </w:p>
    <w:p w:rsidR="004E0A80" w:rsidRPr="00B20598" w:rsidRDefault="004E0A80" w:rsidP="004E0A80">
      <w:pPr>
        <w:ind w:left="672"/>
        <w:rPr>
          <w:sz w:val="24"/>
          <w:lang w:val="ru-RU"/>
        </w:rPr>
      </w:pPr>
      <w:r w:rsidRPr="00B20598">
        <w:rPr>
          <w:b/>
          <w:sz w:val="24"/>
          <w:lang w:val="ru-RU"/>
        </w:rPr>
        <w:t xml:space="preserve">&lt;4&gt; </w:t>
      </w:r>
      <w:r w:rsidRPr="00B20598">
        <w:rPr>
          <w:sz w:val="24"/>
          <w:lang w:val="ru-RU"/>
        </w:rPr>
        <w:t>Указываются все коды ОКПД2, имеющие детализацию на более низкие ступени классификационного деления;</w:t>
      </w:r>
    </w:p>
    <w:p w:rsidR="004E0A80" w:rsidRPr="00B20598" w:rsidRDefault="004E0A80" w:rsidP="004E0A80">
      <w:pPr>
        <w:ind w:left="672"/>
        <w:rPr>
          <w:sz w:val="24"/>
          <w:lang w:val="ru-RU"/>
        </w:rPr>
      </w:pPr>
      <w:r w:rsidRPr="00B20598">
        <w:rPr>
          <w:sz w:val="24"/>
          <w:lang w:val="ru-RU"/>
        </w:rPr>
        <w:t>&lt;</w:t>
      </w:r>
      <w:r w:rsidRPr="00B20598">
        <w:rPr>
          <w:b/>
          <w:sz w:val="24"/>
          <w:lang w:val="ru-RU"/>
        </w:rPr>
        <w:t>5</w:t>
      </w:r>
      <w:r w:rsidRPr="00B20598">
        <w:rPr>
          <w:sz w:val="24"/>
          <w:lang w:val="ru-RU"/>
        </w:rPr>
        <w:t>&gt; Указывается ФИО, подпись, должность уполномоченного сотрудника МФЦ, иной организации.</w:t>
      </w:r>
    </w:p>
    <w:p w:rsidR="004E0A80" w:rsidRPr="00B20598" w:rsidRDefault="004E0A80" w:rsidP="004E0A80">
      <w:pPr>
        <w:rPr>
          <w:sz w:val="24"/>
          <w:lang w:val="ru-RU"/>
        </w:rPr>
        <w:sectPr w:rsidR="004E0A80" w:rsidRPr="00B20598">
          <w:pgSz w:w="16840" w:h="11900" w:orient="landscape"/>
          <w:pgMar w:top="640" w:right="420" w:bottom="280" w:left="460" w:header="720" w:footer="720" w:gutter="0"/>
          <w:cols w:space="720"/>
        </w:sectPr>
      </w:pPr>
    </w:p>
    <w:p w:rsidR="00202CA6" w:rsidRPr="004E0A80" w:rsidRDefault="00202CA6">
      <w:pPr>
        <w:rPr>
          <w:lang w:val="ru-RU"/>
        </w:rPr>
      </w:pPr>
      <w:bookmarkStart w:id="0" w:name="_GoBack"/>
      <w:bookmarkEnd w:id="0"/>
    </w:p>
    <w:sectPr w:rsidR="00202CA6" w:rsidRPr="004E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80"/>
    <w:rsid w:val="00202CA6"/>
    <w:rsid w:val="004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3E2C3-2EE0-4FE6-BCC6-BD6A6EA7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0A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E0A80"/>
    <w:pPr>
      <w:ind w:left="219" w:right="8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0A8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E0A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0A8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E0A8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4E0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p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2022-10-13T11:09:00Z</dcterms:created>
  <dcterms:modified xsi:type="dcterms:W3CDTF">2022-10-13T11:10:00Z</dcterms:modified>
</cp:coreProperties>
</file>