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1B" w:rsidRDefault="00437F1B" w:rsidP="00437F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</w:t>
      </w:r>
      <w:r>
        <w:rPr>
          <w:rFonts w:ascii="Calibri" w:hAnsi="Calibri" w:cs="Calibri"/>
          <w:b/>
          <w:bCs/>
        </w:rPr>
        <w:t>нформаци</w:t>
      </w:r>
      <w:r>
        <w:rPr>
          <w:rFonts w:ascii="Calibri" w:hAnsi="Calibri" w:cs="Calibri"/>
          <w:b/>
          <w:bCs/>
        </w:rPr>
        <w:t>я</w:t>
      </w:r>
      <w:r>
        <w:rPr>
          <w:rFonts w:ascii="Calibri" w:hAnsi="Calibri" w:cs="Calibri"/>
          <w:b/>
          <w:bCs/>
        </w:rPr>
        <w:t xml:space="preserve"> о предусмотренной </w:t>
      </w:r>
      <w:hyperlink r:id="rId4" w:history="1">
        <w:r>
          <w:rPr>
            <w:rFonts w:ascii="Calibri" w:hAnsi="Calibri" w:cs="Calibri"/>
            <w:b/>
            <w:bCs/>
            <w:color w:val="0000FF"/>
          </w:rPr>
          <w:t>законодательством</w:t>
        </w:r>
      </w:hyperlink>
      <w:r>
        <w:rPr>
          <w:rFonts w:ascii="Calibri" w:hAnsi="Calibri" w:cs="Calibri"/>
          <w:b/>
          <w:bCs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</w:t>
      </w:r>
      <w:bookmarkStart w:id="0" w:name="_GoBack"/>
      <w:bookmarkEnd w:id="0"/>
      <w:r>
        <w:rPr>
          <w:rFonts w:ascii="Calibri" w:hAnsi="Calibri" w:cs="Calibri"/>
          <w:b/>
          <w:bCs/>
        </w:rPr>
        <w:t>редоставления государственных и муниципальных услуг</w:t>
      </w:r>
    </w:p>
    <w:p w:rsidR="00437F1B" w:rsidRDefault="00437F1B">
      <w:pPr>
        <w:spacing w:after="1" w:line="220" w:lineRule="auto"/>
        <w:ind w:firstLine="540"/>
        <w:jc w:val="both"/>
        <w:outlineLvl w:val="0"/>
        <w:rPr>
          <w:rFonts w:ascii="Calibri" w:hAnsi="Calibri" w:cs="Calibri"/>
          <w:b/>
        </w:rPr>
      </w:pPr>
    </w:p>
    <w:p w:rsidR="00437F1B" w:rsidRDefault="00437F1B">
      <w:pPr>
        <w:spacing w:after="1" w:line="220" w:lineRule="auto"/>
        <w:ind w:firstLine="540"/>
        <w:jc w:val="both"/>
        <w:outlineLvl w:val="0"/>
        <w:rPr>
          <w:rFonts w:ascii="Calibri" w:hAnsi="Calibri" w:cs="Calibri"/>
          <w:b/>
        </w:rPr>
      </w:pPr>
    </w:p>
    <w:p w:rsidR="00FF7BBA" w:rsidRDefault="00FF7BBA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16. Функции, права, обязанности и ответственность многофункционального центра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after="1" w:line="220" w:lineRule="auto"/>
        <w:ind w:firstLine="540"/>
        <w:jc w:val="both"/>
      </w:pPr>
    </w:p>
    <w:p w:rsidR="00FF7BBA" w:rsidRDefault="00FF7BBA">
      <w:pPr>
        <w:spacing w:after="1" w:line="220" w:lineRule="auto"/>
        <w:ind w:firstLine="540"/>
        <w:jc w:val="both"/>
      </w:pPr>
      <w:bookmarkStart w:id="1" w:name="P3"/>
      <w:bookmarkEnd w:id="1"/>
      <w:r>
        <w:rPr>
          <w:rFonts w:ascii="Calibri" w:hAnsi="Calibri" w:cs="Calibri"/>
        </w:rPr>
        <w:t>1. Многофункциональные центры осуществляют: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1 в ред. Федерального </w:t>
      </w:r>
      <w:hyperlink r:id="rId7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30.12.2020 N 509-ФЗ)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</w:t>
      </w:r>
      <w:hyperlink r:id="rId8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9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383-ФЗ)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2.1) 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2.1 введен Федеральным </w:t>
      </w:r>
      <w:hyperlink r:id="rId10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29.12.2017 N 479-ФЗ)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4 в ред. Федерального </w:t>
      </w:r>
      <w:hyperlink r:id="rId1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30.12.2020 N 509-ФЗ)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r:id="rId12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и муниципальных услуг, в том числе посредством направления </w:t>
      </w:r>
      <w:r>
        <w:rPr>
          <w:rFonts w:ascii="Calibri" w:hAnsi="Calibri" w:cs="Calibri"/>
        </w:rPr>
        <w:lastRenderedPageBreak/>
        <w:t>межведомственного запроса с использованием информационно-технологической и коммуникационной инфраструктуры;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3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383-ФЗ)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6) выдачу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6 в ред. Федерального </w:t>
      </w:r>
      <w:hyperlink r:id="rId14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29.12.2017 N 479-ФЗ)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6.1)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</w:t>
      </w:r>
      <w:hyperlink r:id="rId15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установленными Правительством Российской Федерации;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6.1 введен Федеральным </w:t>
      </w:r>
      <w:hyperlink r:id="rId16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21.12.2013 N 359-ФЗ; в ред. Федерального </w:t>
      </w:r>
      <w:hyperlink r:id="rId17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30.12.2020 N 509-ФЗ)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</w:t>
      </w:r>
      <w:hyperlink r:id="rId18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, установленными Правительством Российской Федерации. Если иное не предусмотрено </w:t>
      </w:r>
      <w:hyperlink r:id="rId19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7 в ред. Федерального </w:t>
      </w:r>
      <w:hyperlink r:id="rId20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21.12.2013 N 359-ФЗ)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7.1 введен Федеральным </w:t>
      </w:r>
      <w:hyperlink r:id="rId2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19.02.2018 N 26-ФЗ; в ред. Федерального </w:t>
      </w:r>
      <w:hyperlink r:id="rId22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23.04.2018 N 87-ФЗ)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r:id="rId23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настоящего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</w:t>
      </w:r>
      <w:hyperlink r:id="rId24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документов и информации и </w:t>
      </w:r>
      <w:hyperlink r:id="rId25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7.2 введен Федеральным </w:t>
      </w:r>
      <w:hyperlink r:id="rId26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30.12.2020 N 509-ФЗ)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 xml:space="preserve">7.3) в порядке, установленном </w:t>
      </w:r>
      <w:hyperlink r:id="rId27">
        <w:r>
          <w:rPr>
            <w:rFonts w:ascii="Calibri" w:hAnsi="Calibri" w:cs="Calibri"/>
            <w:color w:val="0000FF"/>
          </w:rPr>
          <w:t>статьей 14.1</w:t>
        </w:r>
      </w:hyperlink>
      <w:r>
        <w:rPr>
          <w:rFonts w:ascii="Calibri" w:hAnsi="Calibri" w:cs="Calibri"/>
        </w:rPr>
        <w:t xml:space="preserve"> Федерального закона от 27 июля 2006 года N 149-ФЗ "Об информации, информационных технологиях и о защите информации",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</w:t>
      </w:r>
      <w:hyperlink r:id="rId28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организационным 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7.3 введен Федеральным </w:t>
      </w:r>
      <w:hyperlink r:id="rId29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29.12.2020 N 479-ФЗ)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8) иные функции, установленные нормативными правовыми актами и соглашениями о взаимодействии.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8 в ред. Федерального </w:t>
      </w:r>
      <w:hyperlink r:id="rId30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bookmarkStart w:id="2" w:name="P30"/>
      <w:bookmarkEnd w:id="2"/>
      <w:r>
        <w:rPr>
          <w:rFonts w:ascii="Calibri" w:hAnsi="Calibri" w:cs="Calibri"/>
        </w:rPr>
        <w:t xml:space="preserve"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3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1.1 введена Федеральным </w:t>
      </w:r>
      <w:hyperlink r:id="rId32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133-ФЗ, в ред. Федерального </w:t>
      </w:r>
      <w:hyperlink r:id="rId33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21.12.2013 N 359-ФЗ)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1.2. Организации, указанные в </w:t>
      </w:r>
      <w:hyperlink w:anchor="P30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многофункциональный центр, а также сообщить заявителю по его просьбе информацию, предусмотренную </w:t>
      </w:r>
      <w:hyperlink r:id="rId34">
        <w:r>
          <w:rPr>
            <w:rFonts w:ascii="Calibri" w:hAnsi="Calibri" w:cs="Calibri"/>
            <w:color w:val="0000FF"/>
          </w:rPr>
          <w:t>частью 7 статьи 14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1.2 введена Федеральным </w:t>
      </w:r>
      <w:hyperlink r:id="rId35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133-ФЗ, в ред. Федерального </w:t>
      </w:r>
      <w:hyperlink r:id="rId36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21.12.2013 N 359-ФЗ)</w:t>
      </w:r>
    </w:p>
    <w:p w:rsidR="00FF7BBA" w:rsidRDefault="00FF7BBA">
      <w:pPr>
        <w:spacing w:before="220" w:after="1" w:line="220" w:lineRule="auto"/>
        <w:ind w:firstLine="540"/>
        <w:jc w:val="both"/>
      </w:pPr>
      <w:bookmarkStart w:id="3" w:name="P34"/>
      <w:bookmarkEnd w:id="3"/>
      <w:r>
        <w:rPr>
          <w:rFonts w:ascii="Calibri" w:hAnsi="Calibri" w:cs="Calibri"/>
        </w:rPr>
        <w:t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1.3 в ред. Федерального </w:t>
      </w:r>
      <w:hyperlink r:id="rId37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21.12.2013 N 359-ФЗ)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1.4. Утратил силу. - Федеральный </w:t>
      </w:r>
      <w:hyperlink r:id="rId38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21.12.2013 N 359-ФЗ.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 xml:space="preserve"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</w:t>
      </w:r>
      <w:hyperlink r:id="rId39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r:id="rId40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383-ФЗ)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При реализации своих функций многофункциональные центры и организации, указанные в </w:t>
      </w:r>
      <w:hyperlink w:anchor="P30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статьи, не вправе требовать от заявителя: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2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3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44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45">
        <w:r>
          <w:rPr>
            <w:rFonts w:ascii="Calibri" w:hAnsi="Calibri" w:cs="Calibri"/>
            <w:color w:val="0000FF"/>
          </w:rPr>
          <w:t>части 1 статьи 9</w:t>
        </w:r>
      </w:hyperlink>
      <w:r>
        <w:rPr>
          <w:rFonts w:ascii="Calibri" w:hAnsi="Calibri" w:cs="Calibri"/>
        </w:rPr>
        <w:t xml:space="preserve"> настоящего Федерального закона, и получения документов и информации, предоставляемых в результате предоставления таких услуг;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3 в ред. Федерального </w:t>
      </w:r>
      <w:hyperlink r:id="rId46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7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настоящего Федерального закона. 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34">
        <w:r>
          <w:rPr>
            <w:rFonts w:ascii="Calibri" w:hAnsi="Calibri" w:cs="Calibri"/>
            <w:color w:val="0000FF"/>
          </w:rPr>
          <w:t>частью 1.3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4 введен Федеральным </w:t>
      </w:r>
      <w:hyperlink r:id="rId48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19.07.2018 N 204-ФЗ)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 При реализации своих функций в соответствии с </w:t>
      </w:r>
      <w:hyperlink r:id="rId49">
        <w:r>
          <w:rPr>
            <w:rFonts w:ascii="Calibri" w:hAnsi="Calibri" w:cs="Calibri"/>
            <w:color w:val="0000FF"/>
          </w:rPr>
          <w:t>соглашениями</w:t>
        </w:r>
      </w:hyperlink>
      <w:r>
        <w:rPr>
          <w:rFonts w:ascii="Calibri" w:hAnsi="Calibri" w:cs="Calibri"/>
        </w:rPr>
        <w:t xml:space="preserve"> о взаимодействии многофункциональный центр обязан: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50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383-ФЗ)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2) обеспечивать защиту информации, доступ к которой ограничен в соответствии с федеральным </w:t>
      </w:r>
      <w:hyperlink r:id="rId5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а также соблюдать режим обработки и использования персональных данных;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2.1) при приеме запросов о предоставлении государственных или муниципальных услуг либо комплексных запросов и выдаче </w:t>
      </w:r>
      <w:hyperlink r:id="rId52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53">
        <w:r>
          <w:rPr>
            <w:rFonts w:ascii="Calibri" w:hAnsi="Calibri" w:cs="Calibri"/>
            <w:color w:val="0000FF"/>
          </w:rPr>
          <w:t>частях 10</w:t>
        </w:r>
      </w:hyperlink>
      <w:r>
        <w:rPr>
          <w:rFonts w:ascii="Calibri" w:hAnsi="Calibri" w:cs="Calibri"/>
        </w:rPr>
        <w:t xml:space="preserve"> и </w:t>
      </w:r>
      <w:hyperlink r:id="rId54">
        <w:r>
          <w:rPr>
            <w:rFonts w:ascii="Calibri" w:hAnsi="Calibri" w:cs="Calibri"/>
            <w:color w:val="0000FF"/>
          </w:rPr>
          <w:t>11 статьи 7</w:t>
        </w:r>
      </w:hyperlink>
      <w:r>
        <w:rPr>
          <w:rFonts w:ascii="Calibri" w:hAnsi="Calibri" w:cs="Calibri"/>
        </w:rPr>
        <w:t xml:space="preserve"> настоящего Федерального закона, а также проверять соответствие копий представляемых документов (за исключением нотариально заверенных) их оригиналам;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2.1 введен Федеральным </w:t>
      </w:r>
      <w:hyperlink r:id="rId55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21.12.2013 N 359-ФЗ; в ред. Федеральных законов от 29.12.2017 </w:t>
      </w:r>
      <w:hyperlink r:id="rId56">
        <w:r>
          <w:rPr>
            <w:rFonts w:ascii="Calibri" w:hAnsi="Calibri" w:cs="Calibri"/>
            <w:color w:val="0000FF"/>
          </w:rPr>
          <w:t>N 479-ФЗ</w:t>
        </w:r>
      </w:hyperlink>
      <w:r>
        <w:rPr>
          <w:rFonts w:ascii="Calibri" w:hAnsi="Calibri" w:cs="Calibri"/>
        </w:rPr>
        <w:t xml:space="preserve">, от 29.12.2020 </w:t>
      </w:r>
      <w:hyperlink r:id="rId57">
        <w:r>
          <w:rPr>
            <w:rFonts w:ascii="Calibri" w:hAnsi="Calibri" w:cs="Calibri"/>
            <w:color w:val="0000FF"/>
          </w:rPr>
          <w:t>N 479-ФЗ</w:t>
        </w:r>
      </w:hyperlink>
      <w:r>
        <w:rPr>
          <w:rFonts w:ascii="Calibri" w:hAnsi="Calibri" w:cs="Calibri"/>
        </w:rPr>
        <w:t>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соблюдать требования соглашений о взаимодействии;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</w:t>
      </w:r>
      <w:hyperlink r:id="rId58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и муниципальных услуг, в соответствии с соглашениями о взаимодействии, нормативными правовыми актами.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Федеральных законов от 28.07.2012 </w:t>
      </w:r>
      <w:hyperlink r:id="rId59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21.12.2013 </w:t>
      </w:r>
      <w:hyperlink r:id="rId60">
        <w:r>
          <w:rPr>
            <w:rFonts w:ascii="Calibri" w:hAnsi="Calibri" w:cs="Calibri"/>
            <w:color w:val="0000FF"/>
          </w:rPr>
          <w:t>N 359-ФЗ</w:t>
        </w:r>
      </w:hyperlink>
      <w:r>
        <w:rPr>
          <w:rFonts w:ascii="Calibri" w:hAnsi="Calibri" w:cs="Calibri"/>
        </w:rPr>
        <w:t>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5. Многофункциональный центр, его работники, организации, указанные в </w:t>
      </w:r>
      <w:hyperlink w:anchor="P30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статьи, и их работники несут ответственность, установленную законодательством Российской Федерации: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Федеральных законов от 21.12.2013 </w:t>
      </w:r>
      <w:hyperlink r:id="rId61">
        <w:r>
          <w:rPr>
            <w:rFonts w:ascii="Calibri" w:hAnsi="Calibri" w:cs="Calibri"/>
            <w:color w:val="0000FF"/>
          </w:rPr>
          <w:t>N 359-ФЗ</w:t>
        </w:r>
      </w:hyperlink>
      <w:r>
        <w:rPr>
          <w:rFonts w:ascii="Calibri" w:hAnsi="Calibri" w:cs="Calibri"/>
        </w:rPr>
        <w:t xml:space="preserve">, от 29.12.2017 </w:t>
      </w:r>
      <w:hyperlink r:id="rId62">
        <w:r>
          <w:rPr>
            <w:rFonts w:ascii="Calibri" w:hAnsi="Calibri" w:cs="Calibri"/>
            <w:color w:val="0000FF"/>
          </w:rPr>
          <w:t>N 479-ФЗ</w:t>
        </w:r>
      </w:hyperlink>
      <w:r>
        <w:rPr>
          <w:rFonts w:ascii="Calibri" w:hAnsi="Calibri" w:cs="Calibri"/>
        </w:rPr>
        <w:t>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1.1 введен Федеральным </w:t>
      </w:r>
      <w:hyperlink r:id="rId63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29.12.2017 N 479-ФЗ; в ред. Федерального </w:t>
      </w:r>
      <w:hyperlink r:id="rId64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29.12.2020 N 479-ФЗ)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65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29.12.2017 N 479-ФЗ)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законом;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 xml:space="preserve">4) в случае, установленном Федеральным </w:t>
      </w:r>
      <w:hyperlink r:id="rId66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июля 2015 года N 218-ФЗ "О государственной регистрации недвижимости",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4 введен Федеральным </w:t>
      </w:r>
      <w:hyperlink r:id="rId67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30.12.2021 N 449-ФЗ)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5 введена Федеральным </w:t>
      </w:r>
      <w:hyperlink r:id="rId68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5.1.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w:anchor="P3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34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настоящей статьи, а также </w:t>
      </w:r>
      <w:hyperlink r:id="rId69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настоящего Федерального закона, привлекаются к ответственности, в том числе установленной Уголовным </w:t>
      </w:r>
      <w:hyperlink r:id="rId70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7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для должностных лиц.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5.1 введена Федеральным </w:t>
      </w:r>
      <w:hyperlink r:id="rId72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29.12.2017 N 479-ФЗ)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6 введена Федеральным </w:t>
      </w:r>
      <w:hyperlink r:id="rId73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w:anchor="P30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w:anchor="P30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7 введена Федеральным </w:t>
      </w:r>
      <w:hyperlink r:id="rId74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8. 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8 введена Федеральным </w:t>
      </w:r>
      <w:hyperlink r:id="rId75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30.12.2021 N 449-ФЗ)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9. 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 гражданским </w:t>
      </w:r>
      <w:hyperlink r:id="rId76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9 введена Федеральным </w:t>
      </w:r>
      <w:hyperlink r:id="rId77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30.12.2021 N 449-ФЗ)</w:t>
      </w:r>
    </w:p>
    <w:p w:rsidR="00FF7BBA" w:rsidRDefault="00437F1B">
      <w:pPr>
        <w:spacing w:after="1" w:line="220" w:lineRule="auto"/>
      </w:pPr>
      <w:hyperlink r:id="rId78">
        <w:r w:rsidR="00FF7BBA">
          <w:rPr>
            <w:rFonts w:ascii="Calibri" w:hAnsi="Calibri" w:cs="Calibri"/>
            <w:i/>
            <w:color w:val="0000FF"/>
          </w:rPr>
          <w:br/>
          <w:t>ст. 16, Федеральный закон от 27.07.2010 N 210-ФЗ (ред. от 25.12.2023) "Об организации предоставления государственных и муниципальных услуг" {</w:t>
        </w:r>
        <w:proofErr w:type="spellStart"/>
        <w:r w:rsidR="00FF7BBA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FF7BBA">
          <w:rPr>
            <w:rFonts w:ascii="Calibri" w:hAnsi="Calibri" w:cs="Calibri"/>
            <w:i/>
            <w:color w:val="0000FF"/>
          </w:rPr>
          <w:t>}</w:t>
        </w:r>
      </w:hyperlink>
      <w:r w:rsidR="00FF7BBA">
        <w:rPr>
          <w:rFonts w:ascii="Calibri" w:hAnsi="Calibri" w:cs="Calibri"/>
        </w:rPr>
        <w:br/>
      </w:r>
    </w:p>
    <w:p w:rsidR="00FF7BBA" w:rsidRDefault="00FF7BBA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Статья 5.63. Нарушение </w:t>
      </w:r>
      <w:hyperlink r:id="rId79">
        <w:r>
          <w:rPr>
            <w:rFonts w:ascii="Calibri" w:hAnsi="Calibri" w:cs="Calibri"/>
            <w:b/>
            <w:color w:val="0000FF"/>
          </w:rPr>
          <w:t>законодательства</w:t>
        </w:r>
      </w:hyperlink>
      <w:r>
        <w:rPr>
          <w:rFonts w:ascii="Calibri" w:hAnsi="Calibri" w:cs="Calibri"/>
          <w:b/>
        </w:rPr>
        <w:t xml:space="preserve"> об организации предоставления государственных и муниципальных услуг</w:t>
      </w:r>
    </w:p>
    <w:p w:rsidR="00FF7BBA" w:rsidRDefault="00FF7BBA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(введена Федеральным </w:t>
      </w:r>
      <w:hyperlink r:id="rId80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03.12.2011 N 383-ФЗ)</w:t>
      </w:r>
    </w:p>
    <w:p w:rsidR="00FF7BBA" w:rsidRDefault="00FF7BBA">
      <w:pPr>
        <w:spacing w:after="1" w:line="220" w:lineRule="auto"/>
        <w:ind w:firstLine="540"/>
        <w:jc w:val="both"/>
      </w:pPr>
    </w:p>
    <w:p w:rsidR="00FF7BBA" w:rsidRDefault="00FF7BBA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Нарушение должностным лицом федерального органа исполнительной власти или органа государственного внебюджетного фонда Российской Федерации, работником многофункционального центра, работником иной организации, осуществляющей в соответствии с </w:t>
      </w:r>
      <w:hyperlink r:id="rId8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функции многофункционального центра, или работником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порядка предоставления государственной услуги, предоставляемой федеральным органом исполнительной </w:t>
      </w:r>
      <w:r>
        <w:rPr>
          <w:rFonts w:ascii="Calibri" w:hAnsi="Calibri" w:cs="Calibri"/>
        </w:rPr>
        <w:lastRenderedPageBreak/>
        <w:t xml:space="preserve">власти или государственным внебюджетным фондом Российской Федерации, повлекшее </w:t>
      </w:r>
      <w:proofErr w:type="spellStart"/>
      <w:r>
        <w:rPr>
          <w:rFonts w:ascii="Calibri" w:hAnsi="Calibri" w:cs="Calibri"/>
        </w:rPr>
        <w:t>непредоставление</w:t>
      </w:r>
      <w:proofErr w:type="spellEnd"/>
      <w:r>
        <w:rPr>
          <w:rFonts w:ascii="Calibri" w:hAnsi="Calibri" w:cs="Calibri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P10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если эти действия (бездействие) не содержат уголовно наказуемого деяния, -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2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- от одной тысячи до одной тысячи пятисот рублей.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3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bookmarkStart w:id="4" w:name="P7"/>
      <w:bookmarkEnd w:id="4"/>
      <w:r>
        <w:rPr>
          <w:rFonts w:ascii="Calibri" w:hAnsi="Calibri" w:cs="Calibri"/>
        </w:rPr>
        <w:t xml:space="preserve">1.1. Нарушение должностным лицом органа исполнительной власти субъекта Российской Федерации или органа местного самоуправления,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Российской Федерации, повлекшее </w:t>
      </w:r>
      <w:proofErr w:type="spellStart"/>
      <w:r>
        <w:rPr>
          <w:rFonts w:ascii="Calibri" w:hAnsi="Calibri" w:cs="Calibri"/>
        </w:rPr>
        <w:t>непредоставление</w:t>
      </w:r>
      <w:proofErr w:type="spellEnd"/>
      <w:r>
        <w:rPr>
          <w:rFonts w:ascii="Calibri" w:hAnsi="Calibri" w:cs="Calibri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P10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если эти действия (бездействие) не содержат уголовно наказуемого деяния, -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самоуправления, осуществляющих исполнительно-распорядительные полномочия, в размере от трех тысяч до пяти тысяч рублей.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1.1 введена Федеральным </w:t>
      </w:r>
      <w:hyperlink r:id="rId84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430-ФЗ)</w:t>
      </w:r>
    </w:p>
    <w:p w:rsidR="00FF7BBA" w:rsidRDefault="00FF7BBA">
      <w:pPr>
        <w:spacing w:before="220" w:after="1" w:line="220" w:lineRule="auto"/>
        <w:ind w:firstLine="540"/>
        <w:jc w:val="both"/>
      </w:pPr>
      <w:bookmarkStart w:id="5" w:name="P10"/>
      <w:bookmarkEnd w:id="5"/>
      <w:r>
        <w:rPr>
          <w:rFonts w:ascii="Calibri" w:hAnsi="Calibri" w:cs="Calibri"/>
        </w:rPr>
        <w:t xml:space="preserve">2. Требование лицами, указанными в </w:t>
      </w:r>
      <w:hyperlink w:anchor="P3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7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настоящей статьи, для предоставления государственных услуг документов и (или) платы, не предусмотренных федеральными законами и принятыми в соответствии с ними иными нормативными правовыми актами Российской Федерации, если эти действия не содержат уголовно наказуемого деяния, -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5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430-ФЗ)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влечет наложение административного штрафа на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 исполнительно-распорядительные полномочия, или органов государственных внебюджетных фондов Российской Федерации в размере от пяти тысяч до десяти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- от одной тысячи пятисот до трех тысяч рублей.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6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430-ФЗ)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2 в ред. Федерального </w:t>
      </w:r>
      <w:hyperlink r:id="rId87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bookmarkStart w:id="6" w:name="P15"/>
      <w:bookmarkEnd w:id="6"/>
      <w:r>
        <w:rPr>
          <w:rFonts w:ascii="Calibri" w:hAnsi="Calibri" w:cs="Calibri"/>
        </w:rPr>
        <w:t xml:space="preserve">3. Нарушение должностным лицом, наделенным полномочиями по рассмотрению жалоб на нарушение порядка предоставления государственной или муниципальной услуги, порядка или </w:t>
      </w:r>
      <w:hyperlink r:id="rId88">
        <w:r>
          <w:rPr>
            <w:rFonts w:ascii="Calibri" w:hAnsi="Calibri" w:cs="Calibri"/>
            <w:color w:val="0000FF"/>
          </w:rPr>
          <w:t>сроков</w:t>
        </w:r>
      </w:hyperlink>
      <w:r>
        <w:rPr>
          <w:rFonts w:ascii="Calibri" w:hAnsi="Calibri" w:cs="Calibri"/>
        </w:rPr>
        <w:t xml:space="preserve"> рассмотрения жалобы либо незаконный отказ или уклонение указанного должностного лица от принятия ее к рассмотрению -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влечет наложение административного штрафа в размере от двадцати тысяч до тридцати тысяч рублей.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 xml:space="preserve">4. Совершение административного правонарушения, предусмотренного </w:t>
      </w:r>
      <w:hyperlink w:anchor="P3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, </w:t>
      </w:r>
      <w:hyperlink w:anchor="P7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или </w:t>
      </w:r>
      <w:hyperlink w:anchor="P10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9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430-ФЗ)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влечет наложение административного штрафа на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 исполнительно-распорядительные полномочия,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- от трех тысяч до пяти тысяч рублей либо дисквалификацию сроком на шесть месяцев.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Федеральных законов от 28.12.2013 </w:t>
      </w:r>
      <w:hyperlink r:id="rId90">
        <w:r>
          <w:rPr>
            <w:rFonts w:ascii="Calibri" w:hAnsi="Calibri" w:cs="Calibri"/>
            <w:color w:val="0000FF"/>
          </w:rPr>
          <w:t>N 430-ФЗ</w:t>
        </w:r>
      </w:hyperlink>
      <w:r>
        <w:rPr>
          <w:rFonts w:ascii="Calibri" w:hAnsi="Calibri" w:cs="Calibri"/>
        </w:rPr>
        <w:t xml:space="preserve">, от 23.06.2020 </w:t>
      </w:r>
      <w:hyperlink r:id="rId9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>)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4 введена Федеральным </w:t>
      </w:r>
      <w:hyperlink r:id="rId92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5. Совершение административного правонарушения, предусмотренного </w:t>
      </w:r>
      <w:hyperlink w:anchor="P15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5 введена Федеральным </w:t>
      </w:r>
      <w:hyperlink r:id="rId93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133-ФЗ)</w:t>
      </w:r>
    </w:p>
    <w:p w:rsidR="00FF7BBA" w:rsidRDefault="00FF7BBA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Примечание. Положения настоящей статьи не распространяются на административные правонарушения, предусмотренные </w:t>
      </w:r>
      <w:hyperlink r:id="rId94">
        <w:r>
          <w:rPr>
            <w:rFonts w:ascii="Calibri" w:hAnsi="Calibri" w:cs="Calibri"/>
            <w:color w:val="0000FF"/>
          </w:rPr>
          <w:t>статьей 14.9.1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FF7BBA" w:rsidRDefault="00FF7BBA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(примечание введено Федеральным </w:t>
      </w:r>
      <w:hyperlink r:id="rId95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250-ФЗ)</w:t>
      </w:r>
    </w:p>
    <w:p w:rsidR="00FF7BBA" w:rsidRDefault="00437F1B">
      <w:pPr>
        <w:spacing w:after="1" w:line="220" w:lineRule="auto"/>
      </w:pPr>
      <w:hyperlink r:id="rId96">
        <w:r w:rsidR="00FF7BBA">
          <w:rPr>
            <w:rFonts w:ascii="Calibri" w:hAnsi="Calibri" w:cs="Calibri"/>
            <w:i/>
            <w:color w:val="0000FF"/>
          </w:rPr>
          <w:br/>
          <w:t>ст. 5.63, "Кодекс Российской Федерации об административных правонарушениях" от 30.12.2001 N 195-ФЗ (ред. от 25.12.2023) {</w:t>
        </w:r>
        <w:proofErr w:type="spellStart"/>
        <w:r w:rsidR="00FF7BBA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FF7BBA">
          <w:rPr>
            <w:rFonts w:ascii="Calibri" w:hAnsi="Calibri" w:cs="Calibri"/>
            <w:i/>
            <w:color w:val="0000FF"/>
          </w:rPr>
          <w:t>}</w:t>
        </w:r>
      </w:hyperlink>
      <w:r w:rsidR="00FF7BBA">
        <w:rPr>
          <w:rFonts w:ascii="Calibri" w:hAnsi="Calibri" w:cs="Calibri"/>
        </w:rPr>
        <w:br/>
      </w:r>
    </w:p>
    <w:p w:rsidR="00D476E6" w:rsidRDefault="00D476E6"/>
    <w:sectPr w:rsidR="00D476E6" w:rsidSect="0006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6E"/>
    <w:rsid w:val="00437F1B"/>
    <w:rsid w:val="00AB516E"/>
    <w:rsid w:val="00D476E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AEDA"/>
  <w15:chartTrackingRefBased/>
  <w15:docId w15:val="{812E2754-C070-48BA-9C42-2D32FD6B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58321A75629C72871C3A494BC3FBD90918ADF2F74BA9F8880DD6096DFF41DCDEFE4E84724C6810422F6B73BA5939C202047AD81A30AFCEM3b2K" TargetMode="External"/><Relationship Id="rId21" Type="http://schemas.openxmlformats.org/officeDocument/2006/relationships/hyperlink" Target="consultantplus://offline/ref=B458321A75629C72871C3A494BC3FBD90F14A8F1F549A9F8880DD6096DFF41DCDEFE4E84724C68194A2F6B73BA5939C202047AD81A30AFCEM3b2K" TargetMode="External"/><Relationship Id="rId42" Type="http://schemas.openxmlformats.org/officeDocument/2006/relationships/hyperlink" Target="consultantplus://offline/ref=B458321A75629C72871C3A494BC3FBD9091BADF1F24CA9F8880DD6096DFF41DCDEFE4E84724C6B114B2F6B73BA5939C202047AD81A30AFCEM3b2K" TargetMode="External"/><Relationship Id="rId47" Type="http://schemas.openxmlformats.org/officeDocument/2006/relationships/hyperlink" Target="consultantplus://offline/ref=B458321A75629C72871C3A494BC3FBD9091BACF4FC44A9F8880DD6096DFF41DCDEFE4E877B4C634C1B606A2FFC042AC0080478DA06M3b6K" TargetMode="External"/><Relationship Id="rId63" Type="http://schemas.openxmlformats.org/officeDocument/2006/relationships/hyperlink" Target="consultantplus://offline/ref=B458321A75629C72871C3A494BC3FBD90F15AFF4F044A9F8880DD6096DFF41DCDEFE4E84724C69184E2F6B73BA5939C202047AD81A30AFCEM3b2K" TargetMode="External"/><Relationship Id="rId68" Type="http://schemas.openxmlformats.org/officeDocument/2006/relationships/hyperlink" Target="consultantplus://offline/ref=B458321A75629C72871C3A494BC3FBD9091BADF1F24CA9F8880DD6096DFF41DCDEFE4E84724C6B114D2F6B73BA5939C202047AD81A30AFCEM3b2K" TargetMode="External"/><Relationship Id="rId84" Type="http://schemas.openxmlformats.org/officeDocument/2006/relationships/hyperlink" Target="consultantplus://offline/ref=18760446613E53EE99D5F2DF0FBD204B11D893E38C90091C4A46B5E107FCB036D10430392036B9FC3B68A0318D3DE1E9CBADE26E61FEF4C71Fb6K" TargetMode="External"/><Relationship Id="rId89" Type="http://schemas.openxmlformats.org/officeDocument/2006/relationships/hyperlink" Target="consultantplus://offline/ref=18760446613E53EE99D5F2DF0FBD204B11D893E38C90091C4A46B5E107FCB036D10430392036B9FD3468A0318D3DE1E9CBADE26E61FEF4C71Fb6K" TargetMode="External"/><Relationship Id="rId16" Type="http://schemas.openxmlformats.org/officeDocument/2006/relationships/hyperlink" Target="consultantplus://offline/ref=B458321A75629C72871C3A494BC3FBD9091FA8F3F54AA9F8880DD6096DFF41DCDEFE4E84724C681A4E2F6B73BA5939C202047AD81A30AFCEM3b2K" TargetMode="External"/><Relationship Id="rId11" Type="http://schemas.openxmlformats.org/officeDocument/2006/relationships/hyperlink" Target="consultantplus://offline/ref=B458321A75629C72871C3A494BC3FBD90918ADF2F74BA9F8880DD6096DFF41DCDEFE4E84724C68104F2F6B73BA5939C202047AD81A30AFCEM3b2K" TargetMode="External"/><Relationship Id="rId32" Type="http://schemas.openxmlformats.org/officeDocument/2006/relationships/hyperlink" Target="consultantplus://offline/ref=B458321A75629C72871C3A494BC3FBD9091BADF1F24CA9F8880DD6096DFF41DCDEFE4E84724C6B104F2F6B73BA5939C202047AD81A30AFCEM3b2K" TargetMode="External"/><Relationship Id="rId37" Type="http://schemas.openxmlformats.org/officeDocument/2006/relationships/hyperlink" Target="consultantplus://offline/ref=B458321A75629C72871C3A494BC3FBD9091FA8F3F54AA9F8880DD6096DFF41DCDEFE4E84724C681B4A2F6B73BA5939C202047AD81A30AFCEM3b2K" TargetMode="External"/><Relationship Id="rId53" Type="http://schemas.openxmlformats.org/officeDocument/2006/relationships/hyperlink" Target="consultantplus://offline/ref=B458321A75629C72871C3A494BC3FBD9091BACF4FC44A9F8880DD6096DFF41DCDEFE4E84724C6B10482F6B73BA5939C202047AD81A30AFCEM3b2K" TargetMode="External"/><Relationship Id="rId58" Type="http://schemas.openxmlformats.org/officeDocument/2006/relationships/hyperlink" Target="consultantplus://offline/ref=B458321A75629C72871C3A494BC3FBD9091BACF4FC44A9F8880DD6096DFF41DCDEFE4E84724C68194A2F6B73BA5939C202047AD81A30AFCEM3b2K" TargetMode="External"/><Relationship Id="rId74" Type="http://schemas.openxmlformats.org/officeDocument/2006/relationships/hyperlink" Target="consultantplus://offline/ref=B458321A75629C72871C3A494BC3FBD9091BADF1F24CA9F8880DD6096DFF41DCDEFE4E84724C6C18492F6B73BA5939C202047AD81A30AFCEM3b2K" TargetMode="External"/><Relationship Id="rId79" Type="http://schemas.openxmlformats.org/officeDocument/2006/relationships/hyperlink" Target="consultantplus://offline/ref=18760446613E53EE99D5F2DF0FBD204B14DB90E18099091C4A46B5E107FCB036C3046835223EA7FC307DF660CB16bCK" TargetMode="External"/><Relationship Id="rId5" Type="http://schemas.openxmlformats.org/officeDocument/2006/relationships/hyperlink" Target="consultantplus://offline/ref=B458321A75629C72871C3A494BC3FBD9091BADF1F24CA9F8880DD6096DFF41DCDEFE4E84724C6B104A2F6B73BA5939C202047AD81A30AFCEM3b2K" TargetMode="External"/><Relationship Id="rId90" Type="http://schemas.openxmlformats.org/officeDocument/2006/relationships/hyperlink" Target="consultantplus://offline/ref=18760446613E53EE99D5F2DF0FBD204B11D893E38C90091C4A46B5E107FCB036D10430392036B9FD3568A0318D3DE1E9CBADE26E61FEF4C71Fb6K" TargetMode="External"/><Relationship Id="rId95" Type="http://schemas.openxmlformats.org/officeDocument/2006/relationships/hyperlink" Target="consultantplus://offline/ref=18760446613E53EE99D5F2DF0FBD204B11D593EF8191091C4A46B5E107FCB036D10430392036B9FA3768A0318D3DE1E9CBADE26E61FEF4C71Fb6K" TargetMode="External"/><Relationship Id="rId22" Type="http://schemas.openxmlformats.org/officeDocument/2006/relationships/hyperlink" Target="consultantplus://offline/ref=B458321A75629C72871C3A494BC3FBD90F14AFF7F34FA9F8880DD6096DFF41DCDEFE4E84724C6C1A422F6B73BA5939C202047AD81A30AFCEM3b2K" TargetMode="External"/><Relationship Id="rId27" Type="http://schemas.openxmlformats.org/officeDocument/2006/relationships/hyperlink" Target="consultantplus://offline/ref=B458321A75629C72871C3A494BC3FBD9091BADF2F04BA9F8880DD6096DFF41DCDEFE4E86774A634C1B606A2FFC042AC0080478DA06M3b6K" TargetMode="External"/><Relationship Id="rId43" Type="http://schemas.openxmlformats.org/officeDocument/2006/relationships/hyperlink" Target="consultantplus://offline/ref=B458321A75629C72871C3A494BC3FBD9091BACF4FC44A9F8880DD6096DFF41DCDEFE4E8171473C490E713220F61234C214187AD8M0b0K" TargetMode="External"/><Relationship Id="rId48" Type="http://schemas.openxmlformats.org/officeDocument/2006/relationships/hyperlink" Target="consultantplus://offline/ref=B458321A75629C72871C3A494BC3FBD90E1DABFBF645A9F8880DD6096DFF41DCDEFE4E84724C681A492F6B73BA5939C202047AD81A30AFCEM3b2K" TargetMode="External"/><Relationship Id="rId64" Type="http://schemas.openxmlformats.org/officeDocument/2006/relationships/hyperlink" Target="consultantplus://offline/ref=B458321A75629C72871C3A494BC3FBD9091EAFF0F044A9F8880DD6096DFF41DCDEFE4E84724C6A194F2F6B73BA5939C202047AD81A30AFCEM3b2K" TargetMode="External"/><Relationship Id="rId69" Type="http://schemas.openxmlformats.org/officeDocument/2006/relationships/hyperlink" Target="consultantplus://offline/ref=B458321A75629C72871C3A494BC3FBD9091BACF4FC44A9F8880DD6096DFF41DCDEFE4E877648634C1B606A2FFC042AC0080478DA06M3b6K" TargetMode="External"/><Relationship Id="rId80" Type="http://schemas.openxmlformats.org/officeDocument/2006/relationships/hyperlink" Target="consultantplus://offline/ref=18760446613E53EE99D5F2DF0FBD204B13DF94E38D96091C4A46B5E107FCB036D10430392036B8F93368A0318D3DE1E9CBADE26E61FEF4C71Fb6K" TargetMode="External"/><Relationship Id="rId85" Type="http://schemas.openxmlformats.org/officeDocument/2006/relationships/hyperlink" Target="consultantplus://offline/ref=18760446613E53EE99D5F2DF0FBD204B11D893E38C90091C4A46B5E107FCB036D10430392036B9FD3168A0318D3DE1E9CBADE26E61FEF4C71Fb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58321A75629C72871C3A494BC3FBD9091BACF4FC44A9F8880DD6096DFF41DCDEFE4E84724C68194A2F6B73BA5939C202047AD81A30AFCEM3b2K" TargetMode="External"/><Relationship Id="rId17" Type="http://schemas.openxmlformats.org/officeDocument/2006/relationships/hyperlink" Target="consultantplus://offline/ref=B458321A75629C72871C3A494BC3FBD90918ADF2F74BA9F8880DD6096DFF41DCDEFE4E84724C68104D2F6B73BA5939C202047AD81A30AFCEM3b2K" TargetMode="External"/><Relationship Id="rId25" Type="http://schemas.openxmlformats.org/officeDocument/2006/relationships/hyperlink" Target="consultantplus://offline/ref=B458321A75629C72871C3A494BC3FBD90E14A0F7FD4BA9F8880DD6096DFF41DCDEFE4E84724C6819492F6B73BA5939C202047AD81A30AFCEM3b2K" TargetMode="External"/><Relationship Id="rId33" Type="http://schemas.openxmlformats.org/officeDocument/2006/relationships/hyperlink" Target="consultantplus://offline/ref=B458321A75629C72871C3A494BC3FBD9091FA8F3F54AA9F8880DD6096DFF41DCDEFE4E84724C681A422F6B73BA5939C202047AD81A30AFCEM3b2K" TargetMode="External"/><Relationship Id="rId38" Type="http://schemas.openxmlformats.org/officeDocument/2006/relationships/hyperlink" Target="consultantplus://offline/ref=B458321A75629C72871C3A494BC3FBD9091FA8F3F54AA9F8880DD6096DFF41DCDEFE4E84724C681B482F6B73BA5939C202047AD81A30AFCEM3b2K" TargetMode="External"/><Relationship Id="rId46" Type="http://schemas.openxmlformats.org/officeDocument/2006/relationships/hyperlink" Target="consultantplus://offline/ref=B458321A75629C72871C3A494BC3FBD9091BADF1F24CA9F8880DD6096DFF41DCDEFE4E84724C6B114E2F6B73BA5939C202047AD81A30AFCEM3b2K" TargetMode="External"/><Relationship Id="rId59" Type="http://schemas.openxmlformats.org/officeDocument/2006/relationships/hyperlink" Target="consultantplus://offline/ref=B458321A75629C72871C3A494BC3FBD9091BADF1F24CA9F8880DD6096DFF41DCDEFE4E84724C6B114F2F6B73BA5939C202047AD81A30AFCEM3b2K" TargetMode="External"/><Relationship Id="rId67" Type="http://schemas.openxmlformats.org/officeDocument/2006/relationships/hyperlink" Target="consultantplus://offline/ref=B458321A75629C72871C3A494BC3FBD9091DACF7F64CA9F8880DD6096DFF41DCDEFE4E84724C681B4A2F6B73BA5939C202047AD81A30AFCEM3b2K" TargetMode="External"/><Relationship Id="rId20" Type="http://schemas.openxmlformats.org/officeDocument/2006/relationships/hyperlink" Target="consultantplus://offline/ref=B458321A75629C72871C3A494BC3FBD9091FA8F3F54AA9F8880DD6096DFF41DCDEFE4E84724C681A4C2F6B73BA5939C202047AD81A30AFCEM3b2K" TargetMode="External"/><Relationship Id="rId41" Type="http://schemas.openxmlformats.org/officeDocument/2006/relationships/hyperlink" Target="consultantplus://offline/ref=B458321A75629C72871C3A494BC3FBD90E1FA8F6F14BA9F8880DD6096DFF41DCDEFE4E84724C6B1B432F6B73BA5939C202047AD81A30AFCEM3b2K" TargetMode="External"/><Relationship Id="rId54" Type="http://schemas.openxmlformats.org/officeDocument/2006/relationships/hyperlink" Target="consultantplus://offline/ref=B458321A75629C72871C3A494BC3FBD9091BACF4FC44A9F8880DD6096DFF41DCDEFE4E84724C6B10492F6B73BA5939C202047AD81A30AFCEM3b2K" TargetMode="External"/><Relationship Id="rId62" Type="http://schemas.openxmlformats.org/officeDocument/2006/relationships/hyperlink" Target="consultantplus://offline/ref=B458321A75629C72871C3A494BC3FBD90F15AFF4F044A9F8880DD6096DFF41DCDEFE4E84724C6918492F6B73BA5939C202047AD81A30AFCEM3b2K" TargetMode="External"/><Relationship Id="rId70" Type="http://schemas.openxmlformats.org/officeDocument/2006/relationships/hyperlink" Target="consultantplus://offline/ref=B458321A75629C72871C3A494BC3FBD9091BA0F4FD44A9F8880DD6096DFF41DCCCFE168870447618483A3D22FCM0b8K" TargetMode="External"/><Relationship Id="rId75" Type="http://schemas.openxmlformats.org/officeDocument/2006/relationships/hyperlink" Target="consultantplus://offline/ref=B458321A75629C72871C3A494BC3FBD9091DACF7F64CA9F8880DD6096DFF41DCDEFE4E84724C681B482F6B73BA5939C202047AD81A30AFCEM3b2K" TargetMode="External"/><Relationship Id="rId83" Type="http://schemas.openxmlformats.org/officeDocument/2006/relationships/hyperlink" Target="consultantplus://offline/ref=18760446613E53EE99D5F2DF0FBD204B14DB91E48E91091C4A46B5E107FCB036D10430392036B8F83768A0318D3DE1E9CBADE26E61FEF4C71Fb6K" TargetMode="External"/><Relationship Id="rId88" Type="http://schemas.openxmlformats.org/officeDocument/2006/relationships/hyperlink" Target="consultantplus://offline/ref=18760446613E53EE99D5F2DF0FBD204B14DB90E18099091C4A46B5E107FCB036D104303A2335B2A86327A16DCB60F2EBC1ADE06C7D1Fb8K" TargetMode="External"/><Relationship Id="rId91" Type="http://schemas.openxmlformats.org/officeDocument/2006/relationships/hyperlink" Target="consultantplus://offline/ref=18760446613E53EE99D5F2DF0FBD204B13D890E38096091C4A46B5E107FCB036D10430392036B9FD3268A0318D3DE1E9CBADE26E61FEF4C71Fb6K" TargetMode="External"/><Relationship Id="rId96" Type="http://schemas.openxmlformats.org/officeDocument/2006/relationships/hyperlink" Target="consultantplus://offline/ref=18760446613E53EE99D5F2DF0FBD204B14DB90EF8F98091C4A46B5E107FCB036D104303B2334BEF76632B035C46AE4F5C3B1FC6E7FFE1Fb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8321A75629C72871C3A494BC3FBD9091BADF1F24CA9F8880DD6096DFF41DCDEFE4E84724C6B10482F6B73BA5939C202047AD81A30AFCEM3b2K" TargetMode="External"/><Relationship Id="rId15" Type="http://schemas.openxmlformats.org/officeDocument/2006/relationships/hyperlink" Target="consultantplus://offline/ref=B458321A75629C72871C3A494BC3FBD90C14AEF4F144A9F8880DD6096DFF41DCDEFE4E84724C6818422F6B73BA5939C202047AD81A30AFCEM3b2K" TargetMode="External"/><Relationship Id="rId23" Type="http://schemas.openxmlformats.org/officeDocument/2006/relationships/hyperlink" Target="consultantplus://offline/ref=B458321A75629C72871C3A494BC3FBD9091BACF4FC44A9F8880DD6096DFF41DCDEFE4E8171473C490E713220F61234C214187AD8M0b0K" TargetMode="External"/><Relationship Id="rId28" Type="http://schemas.openxmlformats.org/officeDocument/2006/relationships/hyperlink" Target="consultantplus://offline/ref=B458321A75629C72871C3A494BC3FBD9091FA8F2F048A9F8880DD6096DFF41DCDEFE4E84724C6818432F6B73BA5939C202047AD81A30AFCEM3b2K" TargetMode="External"/><Relationship Id="rId36" Type="http://schemas.openxmlformats.org/officeDocument/2006/relationships/hyperlink" Target="consultantplus://offline/ref=B458321A75629C72871C3A494BC3FBD9091FA8F3F54AA9F8880DD6096DFF41DCDEFE4E84724C681A432F6B73BA5939C202047AD81A30AFCEM3b2K" TargetMode="External"/><Relationship Id="rId49" Type="http://schemas.openxmlformats.org/officeDocument/2006/relationships/hyperlink" Target="consultantplus://offline/ref=B458321A75629C72871C3A494BC3FBD90919ADF1F14EA9F8880DD6096DFF41DCDEFE4E84724C691B4E2F6B73BA5939C202047AD81A30AFCEM3b2K" TargetMode="External"/><Relationship Id="rId57" Type="http://schemas.openxmlformats.org/officeDocument/2006/relationships/hyperlink" Target="consultantplus://offline/ref=B458321A75629C72871C3A494BC3FBD9091EAFF0F044A9F8880DD6096DFF41DCDEFE4E84724C6A194E2F6B73BA5939C202047AD81A30AFCEM3b2K" TargetMode="External"/><Relationship Id="rId10" Type="http://schemas.openxmlformats.org/officeDocument/2006/relationships/hyperlink" Target="consultantplus://offline/ref=B458321A75629C72871C3A494BC3FBD90F15AFF4F044A9F8880DD6096DFF41DCDEFE4E84724C68114C2F6B73BA5939C202047AD81A30AFCEM3b2K" TargetMode="External"/><Relationship Id="rId31" Type="http://schemas.openxmlformats.org/officeDocument/2006/relationships/hyperlink" Target="consultantplus://offline/ref=B458321A75629C72871C3A494BC3FBD9091EAFF0F74AA9F8880DD6096DFF41DCDEFE4E84724C691A4B2F6B73BA5939C202047AD81A30AFCEM3b2K" TargetMode="External"/><Relationship Id="rId44" Type="http://schemas.openxmlformats.org/officeDocument/2006/relationships/hyperlink" Target="consultantplus://offline/ref=B458321A75629C72871C3A494BC3FBD9091BADF1F24CA9F8880DD6096DFF41DCDEFE4E84724C6B11482F6B73BA5939C202047AD81A30AFCEM3b2K" TargetMode="External"/><Relationship Id="rId52" Type="http://schemas.openxmlformats.org/officeDocument/2006/relationships/hyperlink" Target="consultantplus://offline/ref=B458321A75629C72871C3A494BC3FBD90C19A0F1F148A9F8880DD6096DFF41DCDEFE4E84724C68184D2F6B73BA5939C202047AD81A30AFCEM3b2K" TargetMode="External"/><Relationship Id="rId60" Type="http://schemas.openxmlformats.org/officeDocument/2006/relationships/hyperlink" Target="consultantplus://offline/ref=B458321A75629C72871C3A494BC3FBD9091FA8F3F54AA9F8880DD6096DFF41DCDEFE4E84724C681B4C2F6B73BA5939C202047AD81A30AFCEM3b2K" TargetMode="External"/><Relationship Id="rId65" Type="http://schemas.openxmlformats.org/officeDocument/2006/relationships/hyperlink" Target="consultantplus://offline/ref=B458321A75629C72871C3A494BC3FBD90F15AFF4F044A9F8880DD6096DFF41DCDEFE4E84724C69184C2F6B73BA5939C202047AD81A30AFCEM3b2K" TargetMode="External"/><Relationship Id="rId73" Type="http://schemas.openxmlformats.org/officeDocument/2006/relationships/hyperlink" Target="consultantplus://offline/ref=B458321A75629C72871C3A494BC3FBD9091BADF1F24CA9F8880DD6096DFF41DCDEFE4E84724C6C18482F6B73BA5939C202047AD81A30AFCEM3b2K" TargetMode="External"/><Relationship Id="rId78" Type="http://schemas.openxmlformats.org/officeDocument/2006/relationships/hyperlink" Target="consultantplus://offline/ref=B458321A75629C72871C3A494BC3FBD9091BACF4FC44A9F8880DD6096DFF41DCDEFE4E847448634C1B606A2FFC042AC0080478DA06M3b6K" TargetMode="External"/><Relationship Id="rId81" Type="http://schemas.openxmlformats.org/officeDocument/2006/relationships/hyperlink" Target="consultantplus://offline/ref=18760446613E53EE99D5F2DF0FBD204B14DE93E58B97091C4A46B5E107FCB036D10430392036B9FD3268A0318D3DE1E9CBADE26E61FEF4C71Fb6K" TargetMode="External"/><Relationship Id="rId86" Type="http://schemas.openxmlformats.org/officeDocument/2006/relationships/hyperlink" Target="consultantplus://offline/ref=18760446613E53EE99D5F2DF0FBD204B11D893E38C90091C4A46B5E107FCB036D10430392036B9FD3668A0318D3DE1E9CBADE26E61FEF4C71Fb6K" TargetMode="External"/><Relationship Id="rId94" Type="http://schemas.openxmlformats.org/officeDocument/2006/relationships/hyperlink" Target="consultantplus://offline/ref=18760446613E53EE99D5F2DF0FBD204B14DB90EF8F98091C4A46B5E107FCB036D104303E2834B8F76632B035C46AE4F5C3B1FC6E7FFE1Fb0K" TargetMode="External"/><Relationship Id="rId4" Type="http://schemas.openxmlformats.org/officeDocument/2006/relationships/hyperlink" Target="consultantplus://offline/ref=2A0D30D0B58A0699242274A87DF10E6243DE543C26A9C8A986DBC4E26056E1D86EF35CE9BA8798E96ED11AF0B99E9D1D41C34AD0D238kDK" TargetMode="External"/><Relationship Id="rId9" Type="http://schemas.openxmlformats.org/officeDocument/2006/relationships/hyperlink" Target="consultantplus://offline/ref=B458321A75629C72871C3A494BC3FBD90E1FA8F6F14BA9F8880DD6096DFF41DCDEFE4E84724C6B1B4C2F6B73BA5939C202047AD81A30AFCEM3b2K" TargetMode="External"/><Relationship Id="rId13" Type="http://schemas.openxmlformats.org/officeDocument/2006/relationships/hyperlink" Target="consultantplus://offline/ref=B458321A75629C72871C3A494BC3FBD90E1FA8F6F14BA9F8880DD6096DFF41DCDEFE4E84724C6B1B4D2F6B73BA5939C202047AD81A30AFCEM3b2K" TargetMode="External"/><Relationship Id="rId18" Type="http://schemas.openxmlformats.org/officeDocument/2006/relationships/hyperlink" Target="consultantplus://offline/ref=B458321A75629C72871C3A494BC3FBD90C14AEF4F144A9F8880DD6096DFF41DCDEFE4E84724C6818422F6B73BA5939C202047AD81A30AFCEM3b2K" TargetMode="External"/><Relationship Id="rId39" Type="http://schemas.openxmlformats.org/officeDocument/2006/relationships/hyperlink" Target="consultantplus://offline/ref=B458321A75629C72871C3A494BC3FBD9091BACF4FC44A9F8880DD6096DFF41DCDEFE4E84724C68194A2F6B73BA5939C202047AD81A30AFCEM3b2K" TargetMode="External"/><Relationship Id="rId34" Type="http://schemas.openxmlformats.org/officeDocument/2006/relationships/hyperlink" Target="consultantplus://offline/ref=B458321A75629C72871C3A494BC3FBD9091EA0F1F54DA9F8880DD6096DFF41DCDEFE4E84724C6B1A4E2F6B73BA5939C202047AD81A30AFCEM3b2K" TargetMode="External"/><Relationship Id="rId50" Type="http://schemas.openxmlformats.org/officeDocument/2006/relationships/hyperlink" Target="consultantplus://offline/ref=B458321A75629C72871C3A494BC3FBD90E1FA8F6F14BA9F8880DD6096DFF41DCDEFE4E84724C6B1C4B2F6B73BA5939C202047AD81A30AFCEM3b2K" TargetMode="External"/><Relationship Id="rId55" Type="http://schemas.openxmlformats.org/officeDocument/2006/relationships/hyperlink" Target="consultantplus://offline/ref=B458321A75629C72871C3A494BC3FBD9091FA8F3F54AA9F8880DD6096DFF41DCDEFE4E84724C681B4E2F6B73BA5939C202047AD81A30AFCEM3b2K" TargetMode="External"/><Relationship Id="rId76" Type="http://schemas.openxmlformats.org/officeDocument/2006/relationships/hyperlink" Target="consultantplus://offline/ref=B458321A75629C72871C3A494BC3FBD90918ABFAFC4DA9F8880DD6096DFF41DCDEFE4E84724C68114B2F6B73BA5939C202047AD81A30AFCEM3b2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458321A75629C72871C3A494BC3FBD90918ADF2F74BA9F8880DD6096DFF41DCDEFE4E84724C6810492F6B73BA5939C202047AD81A30AFCEM3b2K" TargetMode="External"/><Relationship Id="rId71" Type="http://schemas.openxmlformats.org/officeDocument/2006/relationships/hyperlink" Target="consultantplus://offline/ref=B458321A75629C72871C3A494BC3FBD9091BACFAF345A9F8880DD6096DFF41DCDEFE4E86714E6F131E757B77F30E3CDE0A1864D80430MAbBK" TargetMode="External"/><Relationship Id="rId92" Type="http://schemas.openxmlformats.org/officeDocument/2006/relationships/hyperlink" Target="consultantplus://offline/ref=18760446613E53EE99D5F2DF0FBD204B14DB91E48E91091C4A46B5E107FCB036D10430392036B8F93268A0318D3DE1E9CBADE26E61FEF4C71Fb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58321A75629C72871C3A494BC3FBD9091EAFF0F044A9F8880DD6096DFF41DCDEFE4E84724C6A19482F6B73BA5939C202047AD81A30AFCEM3b2K" TargetMode="External"/><Relationship Id="rId24" Type="http://schemas.openxmlformats.org/officeDocument/2006/relationships/hyperlink" Target="consultantplus://offline/ref=B458321A75629C72871C3A494BC3FBD90E14A0F7FD4BA9F8880DD6096DFF41DCDEFE4E84724C681B422F6B73BA5939C202047AD81A30AFCEM3b2K" TargetMode="External"/><Relationship Id="rId40" Type="http://schemas.openxmlformats.org/officeDocument/2006/relationships/hyperlink" Target="consultantplus://offline/ref=B458321A75629C72871C3A494BC3FBD9091BACF4FC44A9F8880DD6096DFF41DCDEFE4E84724C68194A2F6B73BA5939C202047AD81A30AFCEM3b2K" TargetMode="External"/><Relationship Id="rId45" Type="http://schemas.openxmlformats.org/officeDocument/2006/relationships/hyperlink" Target="consultantplus://offline/ref=B458321A75629C72871C3A494BC3FBD9091BACF4FC44A9F8880DD6096DFF41DCDEFE4E84724C681D4C2F6B73BA5939C202047AD81A30AFCEM3b2K" TargetMode="External"/><Relationship Id="rId66" Type="http://schemas.openxmlformats.org/officeDocument/2006/relationships/hyperlink" Target="consultantplus://offline/ref=B458321A75629C72871C3A494BC3FBD9091BA0F4FD4FA9F8880DD6096DFF41DCCCFE168870447618483A3D22FCM0b8K" TargetMode="External"/><Relationship Id="rId87" Type="http://schemas.openxmlformats.org/officeDocument/2006/relationships/hyperlink" Target="consultantplus://offline/ref=18760446613E53EE99D5F2DF0FBD204B14DB91E48E91091C4A46B5E107FCB036D10430392036B8F83568A0318D3DE1E9CBADE26E61FEF4C71Fb6K" TargetMode="External"/><Relationship Id="rId61" Type="http://schemas.openxmlformats.org/officeDocument/2006/relationships/hyperlink" Target="consultantplus://offline/ref=B458321A75629C72871C3A494BC3FBD9091FA8F3F54AA9F8880DD6096DFF41DCDEFE4E84724C681B4D2F6B73BA5939C202047AD81A30AFCEM3b2K" TargetMode="External"/><Relationship Id="rId82" Type="http://schemas.openxmlformats.org/officeDocument/2006/relationships/hyperlink" Target="consultantplus://offline/ref=18760446613E53EE99D5F2DF0FBD204B14DB91E48E91091C4A46B5E107FCB036D10430392036B8F83668A0318D3DE1E9CBADE26E61FEF4C71Fb6K" TargetMode="External"/><Relationship Id="rId19" Type="http://schemas.openxmlformats.org/officeDocument/2006/relationships/hyperlink" Target="consultantplus://offline/ref=B458321A75629C72871C3A494BC3FBD9091EAFF0F74AA9F8880DD6096DFF41DCDEFE4E84724C68194A2F6B73BA5939C202047AD81A30AFCEM3b2K" TargetMode="External"/><Relationship Id="rId14" Type="http://schemas.openxmlformats.org/officeDocument/2006/relationships/hyperlink" Target="consultantplus://offline/ref=B458321A75629C72871C3A494BC3FBD90F15AFF4F044A9F8880DD6096DFF41DCDEFE4E84724C6811432F6B73BA5939C202047AD81A30AFCEM3b2K" TargetMode="External"/><Relationship Id="rId30" Type="http://schemas.openxmlformats.org/officeDocument/2006/relationships/hyperlink" Target="consultantplus://offline/ref=B458321A75629C72871C3A494BC3FBD9091BADF1F24CA9F8880DD6096DFF41DCDEFE4E84724C6B10492F6B73BA5939C202047AD81A30AFCEM3b2K" TargetMode="External"/><Relationship Id="rId35" Type="http://schemas.openxmlformats.org/officeDocument/2006/relationships/hyperlink" Target="consultantplus://offline/ref=B458321A75629C72871C3A494BC3FBD9091BADF1F24CA9F8880DD6096DFF41DCDEFE4E84724C6B104D2F6B73BA5939C202047AD81A30AFCEM3b2K" TargetMode="External"/><Relationship Id="rId56" Type="http://schemas.openxmlformats.org/officeDocument/2006/relationships/hyperlink" Target="consultantplus://offline/ref=B458321A75629C72871C3A494BC3FBD90F15AFF4F044A9F8880DD6096DFF41DCDEFE4E84724C69184B2F6B73BA5939C202047AD81A30AFCEM3b2K" TargetMode="External"/><Relationship Id="rId77" Type="http://schemas.openxmlformats.org/officeDocument/2006/relationships/hyperlink" Target="consultantplus://offline/ref=B458321A75629C72871C3A494BC3FBD9091DACF7F64CA9F8880DD6096DFF41DCDEFE4E84724C681B4E2F6B73BA5939C202047AD81A30AFCEM3b2K" TargetMode="External"/><Relationship Id="rId8" Type="http://schemas.openxmlformats.org/officeDocument/2006/relationships/hyperlink" Target="consultantplus://offline/ref=B458321A75629C72871C3A494BC3FBD9091BACF4FC44A9F8880DD6096DFF41DCDEFE4E84724C68194A2F6B73BA5939C202047AD81A30AFCEM3b2K" TargetMode="External"/><Relationship Id="rId51" Type="http://schemas.openxmlformats.org/officeDocument/2006/relationships/hyperlink" Target="consultantplus://offline/ref=B458321A75629C72871C3A494BC3FBD9041EA0FBF547F4F28054DA0B6AF01ED9D9EF4E877A52681A54263F20MFbAK" TargetMode="External"/><Relationship Id="rId72" Type="http://schemas.openxmlformats.org/officeDocument/2006/relationships/hyperlink" Target="consultantplus://offline/ref=B458321A75629C72871C3A494BC3FBD90F15AFF4F044A9F8880DD6096DFF41DCDEFE4E84724C6918422F6B73BA5939C202047AD81A30AFCEM3b2K" TargetMode="External"/><Relationship Id="rId93" Type="http://schemas.openxmlformats.org/officeDocument/2006/relationships/hyperlink" Target="consultantplus://offline/ref=18760446613E53EE99D5F2DF0FBD204B14DB91E48E91091C4A46B5E107FCB036D10430392036B8F93168A0318D3DE1E9CBADE26E61FEF4C71Fb6K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6744</Words>
  <Characters>38445</Characters>
  <Application>Microsoft Office Word</Application>
  <DocSecurity>0</DocSecurity>
  <Lines>320</Lines>
  <Paragraphs>90</Paragraphs>
  <ScaleCrop>false</ScaleCrop>
  <Company/>
  <LinksUpToDate>false</LinksUpToDate>
  <CharactersWithSpaces>45099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Коровашкин Павел Александрович</dc:creator>
  <cp:keywords/>
  <dc:description/>
  <cp:lastModifiedBy>Коровашкин Павел Александрович</cp:lastModifiedBy>
  <cp:revision>3</cp:revision>
  <dcterms:created xsi:type="dcterms:W3CDTF">2024-02-28T10:24:00Z</dcterms:created>
  <dcterms:modified xsi:type="dcterms:W3CDTF">2024-02-28T10:37:00Z</dcterms:modified>
</cp:coreProperties>
</file>